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67FA0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00</w:t>
      </w:r>
      <w:r w:rsidR="00067FA0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67FA0">
        <w:rPr>
          <w:rFonts w:ascii="Comic Sans MS" w:hAnsi="Comic Sans MS"/>
          <w:sz w:val="20"/>
          <w:szCs w:val="20"/>
        </w:rPr>
        <w:t xml:space="preserve"> 9,4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067FA0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067FA0">
        <w:rPr>
          <w:rFonts w:ascii="Comic Sans MS" w:hAnsi="Comic Sans MS"/>
          <w:sz w:val="20"/>
          <w:szCs w:val="20"/>
        </w:rPr>
        <w:t>3-06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67FA0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67FA0" w:rsidRPr="00067FA0">
        <w:rPr>
          <w:rFonts w:ascii="Comic Sans MS" w:hAnsi="Comic Sans MS"/>
          <w:sz w:val="20"/>
          <w:szCs w:val="20"/>
        </w:rPr>
        <w:t>Szentes Tiszai Partfürdő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9,4</w:t>
      </w:r>
      <w:r w:rsidRPr="00067FA0">
        <w:rPr>
          <w:rFonts w:ascii="Comic Sans MS" w:hAnsi="Comic Sans MS"/>
          <w:sz w:val="20"/>
          <w:szCs w:val="20"/>
        </w:rPr>
        <w:t xml:space="preserve"> km-es kirándulásunk kiépített kerékpárúton vezet. </w:t>
      </w:r>
      <w:r w:rsidRPr="00067FA0">
        <w:rPr>
          <w:rFonts w:ascii="Comic Sans MS" w:hAnsi="Comic Sans MS"/>
          <w:sz w:val="20"/>
          <w:szCs w:val="20"/>
        </w:rPr>
        <w:br/>
        <w:t>A célállomás a Tiszai Partfürdő, de emellett lehetőségünk van kiegészítő programok beiktatására is.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t xml:space="preserve">Kiindulási pont a Széchenyi liget kapuja </w:t>
      </w:r>
      <w:r w:rsidRPr="00067FA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67F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7FA0">
        <w:rPr>
          <w:rFonts w:ascii="Comic Sans MS" w:hAnsi="Comic Sans MS"/>
          <w:i/>
          <w:sz w:val="20"/>
          <w:szCs w:val="20"/>
        </w:rPr>
        <w:t xml:space="preserve"> 000iep)</w:t>
      </w:r>
      <w:r w:rsidRPr="00067FA0">
        <w:rPr>
          <w:rFonts w:ascii="Comic Sans MS" w:hAnsi="Comic Sans MS"/>
          <w:sz w:val="20"/>
          <w:szCs w:val="20"/>
        </w:rPr>
        <w:t xml:space="preserve">, innen Csongrád felé indulunk </w:t>
      </w:r>
      <w:r w:rsidRPr="00067FA0">
        <w:rPr>
          <w:rFonts w:ascii="Comic Sans MS" w:hAnsi="Comic Sans MS"/>
          <w:i/>
          <w:sz w:val="20"/>
          <w:szCs w:val="20"/>
        </w:rPr>
        <w:t>(ÉÉNY)</w:t>
      </w:r>
      <w:r w:rsidRPr="00067FA0">
        <w:rPr>
          <w:rFonts w:ascii="Comic Sans MS" w:hAnsi="Comic Sans MS"/>
          <w:sz w:val="20"/>
          <w:szCs w:val="20"/>
        </w:rPr>
        <w:t xml:space="preserve"> a kerékpárúton. Ennek vonalát és a zöld körút turistajelzést követve baktassunk fel a Tisza töltésére a 71,1-es tkm-nél. Közben át kell kelnünk tizenegy útkereszteződésen, melyből kettő - a körforgalmaknál - alapos körültekintést igényel! </w:t>
      </w:r>
      <w:proofErr w:type="gramStart"/>
      <w:r w:rsidRPr="00067FA0">
        <w:rPr>
          <w:rFonts w:ascii="Comic Sans MS" w:hAnsi="Comic Sans MS"/>
          <w:sz w:val="20"/>
          <w:szCs w:val="20"/>
        </w:rPr>
        <w:t>A</w:t>
      </w:r>
      <w:proofErr w:type="gramEnd"/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gramStart"/>
      <w:r w:rsidRPr="00067FA0">
        <w:rPr>
          <w:rFonts w:ascii="Comic Sans MS" w:hAnsi="Comic Sans MS"/>
          <w:sz w:val="20"/>
          <w:szCs w:val="20"/>
        </w:rPr>
        <w:t>kirándulás</w:t>
      </w:r>
      <w:proofErr w:type="gramEnd"/>
      <w:r w:rsidRPr="00067FA0">
        <w:rPr>
          <w:rFonts w:ascii="Comic Sans MS" w:hAnsi="Comic Sans MS"/>
          <w:sz w:val="20"/>
          <w:szCs w:val="20"/>
        </w:rPr>
        <w:t xml:space="preserve"> egész időtartama alatt figyelemmel kell lennünk az útvonal időnként jelentős kerékpárforgalmára!</w:t>
      </w:r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t xml:space="preserve">Még a városban, a laktanya sarkánál útba ejthetjük a Lengyel pilóták emlékművét </w:t>
      </w:r>
      <w:r>
        <w:rPr>
          <w:rFonts w:ascii="Comic Sans MS" w:hAnsi="Comic Sans MS"/>
          <w:i/>
          <w:sz w:val="20"/>
          <w:szCs w:val="20"/>
        </w:rPr>
        <w:t>(úp</w:t>
      </w:r>
      <w:proofErr w:type="gramStart"/>
      <w:r>
        <w:rPr>
          <w:rFonts w:ascii="Comic Sans MS" w:hAnsi="Comic Sans MS"/>
          <w:i/>
          <w:sz w:val="20"/>
          <w:szCs w:val="20"/>
        </w:rPr>
        <w:t>.: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02</w:t>
      </w:r>
      <w:r w:rsidRPr="00067FA0">
        <w:rPr>
          <w:rFonts w:ascii="Comic Sans MS" w:hAnsi="Comic Sans MS"/>
          <w:i/>
          <w:sz w:val="20"/>
          <w:szCs w:val="20"/>
        </w:rPr>
        <w:t>0</w:t>
      </w:r>
      <w:r>
        <w:rPr>
          <w:rFonts w:ascii="Comic Sans MS" w:hAnsi="Comic Sans MS"/>
          <w:i/>
          <w:sz w:val="20"/>
          <w:szCs w:val="20"/>
        </w:rPr>
        <w:t>kozta</w:t>
      </w:r>
      <w:r w:rsidRPr="00067FA0">
        <w:rPr>
          <w:rFonts w:ascii="Comic Sans MS" w:hAnsi="Comic Sans MS"/>
          <w:i/>
          <w:sz w:val="20"/>
          <w:szCs w:val="20"/>
        </w:rPr>
        <w:t>)</w:t>
      </w:r>
      <w:r w:rsidRPr="00067FA0">
        <w:rPr>
          <w:rFonts w:ascii="Comic Sans MS" w:hAnsi="Comic Sans MS"/>
          <w:sz w:val="20"/>
          <w:szCs w:val="20"/>
        </w:rPr>
        <w:t>.</w:t>
      </w:r>
      <w:r w:rsidRPr="00067FA0">
        <w:rPr>
          <w:rFonts w:ascii="Comic Sans MS" w:hAnsi="Comic Sans MS"/>
          <w:sz w:val="20"/>
          <w:szCs w:val="20"/>
        </w:rPr>
        <w:br/>
        <w:t>A töltéskorona elején turisztikai információs tábla tájékoztat a környék látványosságairól, érdekességeiről.</w:t>
      </w:r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t>A rámpát elérve sétál</w:t>
      </w:r>
      <w:r>
        <w:rPr>
          <w:rFonts w:ascii="Comic Sans MS" w:hAnsi="Comic Sans MS"/>
          <w:sz w:val="20"/>
          <w:szCs w:val="20"/>
        </w:rPr>
        <w:t>junk le</w:t>
      </w:r>
      <w:r w:rsidRPr="00067FA0">
        <w:rPr>
          <w:rFonts w:ascii="Comic Sans MS" w:hAnsi="Comic Sans MS"/>
          <w:sz w:val="20"/>
          <w:szCs w:val="20"/>
        </w:rPr>
        <w:t xml:space="preserve"> a „macs</w:t>
      </w:r>
      <w:r>
        <w:rPr>
          <w:rFonts w:ascii="Comic Sans MS" w:hAnsi="Comic Sans MS"/>
          <w:sz w:val="20"/>
          <w:szCs w:val="20"/>
        </w:rPr>
        <w:t>kaköves” úton az ártéri oldalra.</w:t>
      </w:r>
      <w:r>
        <w:rPr>
          <w:rFonts w:ascii="Comic Sans MS" w:hAnsi="Comic Sans MS"/>
          <w:sz w:val="20"/>
          <w:szCs w:val="20"/>
        </w:rPr>
        <w:br/>
      </w:r>
      <w:r w:rsidRPr="00067FA0">
        <w:rPr>
          <w:rFonts w:ascii="Comic Sans MS" w:hAnsi="Comic Sans MS"/>
          <w:sz w:val="20"/>
          <w:szCs w:val="20"/>
        </w:rPr>
        <w:t xml:space="preserve">Az egyenes útszakasz végénél, a komplejárónál jobbra </w:t>
      </w:r>
      <w:r w:rsidRPr="00067FA0">
        <w:rPr>
          <w:rFonts w:ascii="Comic Sans MS" w:hAnsi="Comic Sans MS"/>
          <w:i/>
          <w:sz w:val="20"/>
          <w:szCs w:val="20"/>
        </w:rPr>
        <w:t>(ÉNY)</w:t>
      </w:r>
      <w:r w:rsidRPr="00067FA0">
        <w:rPr>
          <w:rFonts w:ascii="Comic Sans MS" w:hAnsi="Comic Sans MS"/>
          <w:sz w:val="20"/>
          <w:szCs w:val="20"/>
        </w:rPr>
        <w:t xml:space="preserve"> forduljunk, a betonlapokból kirakott útra. Itt az út mellett, a jobb oldalon láthatjuk a St. Jupát Sportegyesület Vízitelepét </w:t>
      </w:r>
      <w:r>
        <w:rPr>
          <w:rFonts w:ascii="Comic Sans MS" w:hAnsi="Comic Sans MS"/>
          <w:sz w:val="20"/>
          <w:szCs w:val="20"/>
        </w:rPr>
        <w:br/>
      </w:r>
      <w:r w:rsidRPr="00067FA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67F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7FA0">
        <w:rPr>
          <w:rFonts w:ascii="Comic Sans MS" w:hAnsi="Comic Sans MS"/>
          <w:i/>
          <w:sz w:val="20"/>
          <w:szCs w:val="20"/>
        </w:rPr>
        <w:t xml:space="preserve"> 00</w:t>
      </w:r>
      <w:r>
        <w:rPr>
          <w:rFonts w:ascii="Comic Sans MS" w:hAnsi="Comic Sans MS"/>
          <w:i/>
          <w:sz w:val="20"/>
          <w:szCs w:val="20"/>
        </w:rPr>
        <w:t>1</w:t>
      </w:r>
      <w:r w:rsidRPr="00067FA0">
        <w:rPr>
          <w:rFonts w:ascii="Comic Sans MS" w:hAnsi="Comic Sans MS"/>
          <w:i/>
          <w:sz w:val="20"/>
          <w:szCs w:val="20"/>
        </w:rPr>
        <w:t>telep)</w:t>
      </w:r>
      <w:r w:rsidRPr="00067FA0">
        <w:rPr>
          <w:rFonts w:ascii="Comic Sans MS" w:hAnsi="Comic Sans MS"/>
          <w:sz w:val="20"/>
          <w:szCs w:val="20"/>
        </w:rPr>
        <w:t xml:space="preserve">. </w:t>
      </w:r>
      <w:r w:rsidRPr="00067FA0">
        <w:rPr>
          <w:rFonts w:ascii="Comic Sans MS" w:hAnsi="Comic Sans MS"/>
          <w:sz w:val="20"/>
          <w:szCs w:val="20"/>
        </w:rPr>
        <w:br/>
        <w:t xml:space="preserve">Itt kiegészítésként, vagy napi aktívturisztikai programunkba szervesen beépítve, túrakenut is tudunk igényelni. </w:t>
      </w:r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t xml:space="preserve">Tovább baktatva az úton, </w:t>
      </w:r>
      <w:r>
        <w:rPr>
          <w:rFonts w:ascii="Comic Sans MS" w:hAnsi="Comic Sans MS"/>
          <w:sz w:val="20"/>
          <w:szCs w:val="20"/>
        </w:rPr>
        <w:t>95</w:t>
      </w:r>
      <w:r w:rsidRPr="00067FA0">
        <w:rPr>
          <w:rFonts w:ascii="Comic Sans MS" w:hAnsi="Comic Sans MS"/>
          <w:sz w:val="20"/>
          <w:szCs w:val="20"/>
        </w:rPr>
        <w:t>0 m után érjük el a Tiszai Partfürdő homokos strandját. A betonutat és a nyomvonalat követve a Paca büfé mellett tudunk lejutni a vízpartra.</w:t>
      </w:r>
      <w:r w:rsidRPr="00067FA0">
        <w:rPr>
          <w:rFonts w:ascii="Comic Sans MS" w:hAnsi="Comic Sans MS"/>
          <w:sz w:val="20"/>
          <w:szCs w:val="20"/>
        </w:rPr>
        <w:br/>
        <w:t>A területen</w:t>
      </w:r>
      <w:r>
        <w:rPr>
          <w:rFonts w:ascii="Comic Sans MS" w:hAnsi="Comic Sans MS"/>
          <w:sz w:val="20"/>
          <w:szCs w:val="20"/>
        </w:rPr>
        <w:t xml:space="preserve"> ártézi kút is működik </w:t>
      </w:r>
      <w:r w:rsidRPr="00067FA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67F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7FA0">
        <w:rPr>
          <w:rFonts w:ascii="Comic Sans MS" w:hAnsi="Comic Sans MS"/>
          <w:i/>
          <w:sz w:val="20"/>
          <w:szCs w:val="20"/>
        </w:rPr>
        <w:t xml:space="preserve"> 003viz)</w:t>
      </w:r>
      <w:r w:rsidRPr="00067FA0">
        <w:rPr>
          <w:rFonts w:ascii="Comic Sans MS" w:hAnsi="Comic Sans MS"/>
          <w:sz w:val="20"/>
          <w:szCs w:val="20"/>
        </w:rPr>
        <w:t>.</w:t>
      </w:r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t>Miután kellően kiélveztük az évszak kínálta lehetőségeket, szedelődzködjünk és indulunk!</w:t>
      </w:r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lastRenderedPageBreak/>
        <w:t>Vissz</w:t>
      </w:r>
      <w:r>
        <w:rPr>
          <w:rFonts w:ascii="Comic Sans MS" w:hAnsi="Comic Sans MS"/>
          <w:sz w:val="20"/>
          <w:szCs w:val="20"/>
        </w:rPr>
        <w:t>afelé az üdülőterületen a tracket</w:t>
      </w:r>
      <w:r w:rsidRPr="00067FA0">
        <w:rPr>
          <w:rFonts w:ascii="Comic Sans MS" w:hAnsi="Comic Sans MS"/>
          <w:sz w:val="20"/>
          <w:szCs w:val="20"/>
        </w:rPr>
        <w:t>, a bevezető betonos utat elérve, a már bejárt utat kövessük!</w:t>
      </w:r>
    </w:p>
    <w:p w:rsidR="00067FA0" w:rsidRPr="00067FA0" w:rsidRDefault="00067FA0" w:rsidP="00067FA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t xml:space="preserve">A gát tetejére feljutva ismét kiegészítő program beépítésére nyílik lehetőségünk. Felkereshetjük az innen </w:t>
      </w:r>
      <w:r>
        <w:rPr>
          <w:rFonts w:ascii="Comic Sans MS" w:hAnsi="Comic Sans MS"/>
          <w:sz w:val="20"/>
          <w:szCs w:val="20"/>
        </w:rPr>
        <w:t>4</w:t>
      </w:r>
      <w:r w:rsidRPr="00067FA0">
        <w:rPr>
          <w:rFonts w:ascii="Comic Sans MS" w:hAnsi="Comic Sans MS"/>
          <w:sz w:val="20"/>
          <w:szCs w:val="20"/>
        </w:rPr>
        <w:t>00 m kitérővel elérhető Szentesi Szivattyútelepet.</w:t>
      </w:r>
    </w:p>
    <w:p w:rsidR="00AC7375" w:rsidRDefault="00067FA0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7FA0">
        <w:rPr>
          <w:rFonts w:ascii="Comic Sans MS" w:hAnsi="Comic Sans MS"/>
          <w:sz w:val="20"/>
          <w:szCs w:val="20"/>
        </w:rPr>
        <w:t xml:space="preserve">Ehhez a 71,5 tkm-nél kell letérnünk a töltésről. Így elérjük a 451-es főút túloldalán található, zöld színű nagykaput, a Szentesi Szivattyútelep bejáratát. </w:t>
      </w:r>
      <w:r w:rsidRPr="00067FA0">
        <w:rPr>
          <w:rFonts w:ascii="Comic Sans MS" w:hAnsi="Comic Sans MS"/>
          <w:i/>
          <w:sz w:val="20"/>
          <w:szCs w:val="20"/>
        </w:rPr>
        <w:t>(Szentes, Felső-rét 55., úp</w:t>
      </w:r>
      <w:proofErr w:type="gramStart"/>
      <w:r w:rsidRPr="00067FA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67FA0">
        <w:rPr>
          <w:rFonts w:ascii="Comic Sans MS" w:hAnsi="Comic Sans MS"/>
          <w:i/>
          <w:sz w:val="20"/>
          <w:szCs w:val="20"/>
        </w:rPr>
        <w:t xml:space="preserve"> 019muze)</w:t>
      </w:r>
      <w:r w:rsidRPr="00067FA0">
        <w:rPr>
          <w:rFonts w:ascii="Comic Sans MS" w:hAnsi="Comic Sans MS"/>
          <w:sz w:val="20"/>
          <w:szCs w:val="20"/>
        </w:rPr>
        <w:t xml:space="preserve">. Látogatásához előzetes időpont-egyeztetés szükséges! </w:t>
      </w:r>
      <w:r>
        <w:rPr>
          <w:rFonts w:ascii="Comic Sans MS" w:hAnsi="Comic Sans MS"/>
          <w:sz w:val="20"/>
          <w:szCs w:val="20"/>
        </w:rPr>
        <w:br/>
      </w:r>
      <w:r w:rsidRPr="00067FA0">
        <w:rPr>
          <w:rFonts w:ascii="Comic Sans MS" w:hAnsi="Comic Sans MS"/>
          <w:i/>
          <w:sz w:val="20"/>
          <w:szCs w:val="20"/>
        </w:rPr>
        <w:t>(Telefon: 30/633-8113, vagy 62/599-599/21-850 mellék.)</w:t>
      </w:r>
      <w:r w:rsidR="00961793" w:rsidRPr="00961793">
        <w:rPr>
          <w:rFonts w:ascii="Comic Sans MS" w:hAnsi="Comic Sans MS"/>
          <w:sz w:val="20"/>
          <w:szCs w:val="20"/>
        </w:rPr>
        <w:t>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67FA0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6C" w:rsidRDefault="0058346C" w:rsidP="007C61E5">
      <w:r>
        <w:separator/>
      </w:r>
    </w:p>
  </w:endnote>
  <w:endnote w:type="continuationSeparator" w:id="0">
    <w:p w:rsidR="0058346C" w:rsidRDefault="0058346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CD" w:rsidRDefault="007436C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D66F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D66F9" w:rsidRPr="00912675">
      <w:rPr>
        <w:rFonts w:ascii="Comic Sans MS" w:hAnsi="Comic Sans MS"/>
        <w:sz w:val="16"/>
        <w:szCs w:val="16"/>
      </w:rPr>
      <w:fldChar w:fldCharType="separate"/>
    </w:r>
    <w:r w:rsidR="007436CD">
      <w:rPr>
        <w:rFonts w:ascii="Comic Sans MS" w:hAnsi="Comic Sans MS"/>
        <w:noProof/>
        <w:sz w:val="16"/>
        <w:szCs w:val="16"/>
      </w:rPr>
      <w:t>2</w:t>
    </w:r>
    <w:r w:rsidR="00ED66F9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CD" w:rsidRDefault="007436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6C" w:rsidRDefault="0058346C" w:rsidP="007C61E5">
      <w:r>
        <w:separator/>
      </w:r>
    </w:p>
  </w:footnote>
  <w:footnote w:type="continuationSeparator" w:id="0">
    <w:p w:rsidR="0058346C" w:rsidRDefault="0058346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CD" w:rsidRDefault="007436C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7436CD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CD" w:rsidRDefault="007436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XwlB2NoyiWYYUk3YBXeTJAGYu0=" w:salt="J71eb8qfzIUC69+hfMj7V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7FA0"/>
    <w:rsid w:val="000C33BB"/>
    <w:rsid w:val="00143B79"/>
    <w:rsid w:val="001E08D2"/>
    <w:rsid w:val="002126C9"/>
    <w:rsid w:val="00230167"/>
    <w:rsid w:val="00293DDB"/>
    <w:rsid w:val="002C18AA"/>
    <w:rsid w:val="0036400B"/>
    <w:rsid w:val="00381504"/>
    <w:rsid w:val="00472146"/>
    <w:rsid w:val="004866AB"/>
    <w:rsid w:val="0049317B"/>
    <w:rsid w:val="004959FE"/>
    <w:rsid w:val="004B79D7"/>
    <w:rsid w:val="004D76BF"/>
    <w:rsid w:val="005509B8"/>
    <w:rsid w:val="0058346C"/>
    <w:rsid w:val="0065578B"/>
    <w:rsid w:val="007436CD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1F13"/>
    <w:rsid w:val="00E37D10"/>
    <w:rsid w:val="00E87576"/>
    <w:rsid w:val="00ED66F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7</cp:revision>
  <cp:lastPrinted>2016-02-15T12:02:00Z</cp:lastPrinted>
  <dcterms:created xsi:type="dcterms:W3CDTF">2018-01-16T12:44:00Z</dcterms:created>
  <dcterms:modified xsi:type="dcterms:W3CDTF">2018-03-09T08:00:00Z</dcterms:modified>
</cp:coreProperties>
</file>