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k003_01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293DDB">
        <w:rPr>
          <w:rFonts w:ascii="Comic Sans MS" w:hAnsi="Comic Sans MS"/>
          <w:sz w:val="20"/>
          <w:szCs w:val="20"/>
        </w:rPr>
        <w:t>107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2016-02-21</w:t>
      </w:r>
    </w:p>
    <w:p w:rsidR="00961793" w:rsidRPr="00961793" w:rsidRDefault="00293DDB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Pr="00293DDB">
        <w:rPr>
          <w:rFonts w:ascii="Comic Sans MS" w:hAnsi="Comic Sans MS"/>
          <w:sz w:val="20"/>
          <w:szCs w:val="20"/>
        </w:rPr>
        <w:t>Dél-Alföld / Szentes-Baks / Tűzvédelmi Régiségi Ház</w:t>
      </w:r>
      <w:r>
        <w:rPr>
          <w:rFonts w:ascii="Comic Sans MS" w:hAnsi="Comic Sans MS"/>
          <w:sz w:val="20"/>
          <w:szCs w:val="20"/>
        </w:rPr>
        <w:br/>
      </w:r>
      <w:r w:rsidR="007C61E5"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  <w:r w:rsidR="00961793">
        <w:rPr>
          <w:rFonts w:ascii="Comic Sans MS" w:hAnsi="Comic Sans MS"/>
          <w:sz w:val="20"/>
          <w:szCs w:val="20"/>
        </w:rPr>
        <w:br/>
      </w:r>
      <w:r w:rsidR="00961793" w:rsidRPr="00961793">
        <w:rPr>
          <w:rFonts w:ascii="Comic Sans MS" w:hAnsi="Comic Sans MS"/>
          <w:sz w:val="20"/>
          <w:szCs w:val="20"/>
        </w:rPr>
        <w:t>71 km-es túránk jelentős része a Tisza töltésén vezet, kiépített szilárd burkolatú úton. A nyomvonal városi zajoktól távol visz bennünket, az ártéri- és mentett oldal közegében. A Kiskunsági Nemzeti Park, Pusztaszeri Tájvédelmi Körzet területén.</w:t>
      </w:r>
      <w:r w:rsidR="00961793" w:rsidRPr="00961793">
        <w:rPr>
          <w:rFonts w:ascii="Comic Sans MS" w:hAnsi="Comic Sans MS"/>
          <w:sz w:val="20"/>
          <w:szCs w:val="20"/>
        </w:rPr>
        <w:br/>
        <w:t xml:space="preserve">Folyadékkészletünk pótlására, három alkalommal van lehetőségünk az út során </w:t>
      </w:r>
      <w:r w:rsidR="00961793" w:rsidRPr="00B6371E">
        <w:rPr>
          <w:rFonts w:ascii="Comic Sans MS" w:hAnsi="Comic Sans MS"/>
          <w:i/>
          <w:sz w:val="20"/>
          <w:szCs w:val="20"/>
        </w:rPr>
        <w:t>(úp</w:t>
      </w:r>
      <w:proofErr w:type="gramStart"/>
      <w:r w:rsidR="00961793" w:rsidRPr="00B6371E">
        <w:rPr>
          <w:rFonts w:ascii="Comic Sans MS" w:hAnsi="Comic Sans MS"/>
          <w:i/>
          <w:sz w:val="20"/>
          <w:szCs w:val="20"/>
        </w:rPr>
        <w:t>.:</w:t>
      </w:r>
      <w:proofErr w:type="gramEnd"/>
      <w:r w:rsidR="00961793" w:rsidRPr="00B6371E">
        <w:rPr>
          <w:rFonts w:ascii="Comic Sans MS" w:hAnsi="Comic Sans MS"/>
          <w:i/>
          <w:sz w:val="20"/>
          <w:szCs w:val="20"/>
        </w:rPr>
        <w:t xml:space="preserve"> 014viz, 026viz)</w:t>
      </w:r>
      <w:r w:rsidR="00961793" w:rsidRPr="00961793">
        <w:rPr>
          <w:rFonts w:ascii="Comic Sans MS" w:hAnsi="Comic Sans MS"/>
          <w:sz w:val="20"/>
          <w:szCs w:val="20"/>
        </w:rPr>
        <w:t xml:space="preserve">, élelmiszerkészleteinket indulást követően, még a városi szakaszon, vagy félúton, Bakson van lehetőségünk </w:t>
      </w:r>
      <w:proofErr w:type="gramStart"/>
      <w:r w:rsidR="00961793" w:rsidRPr="00961793">
        <w:rPr>
          <w:rFonts w:ascii="Comic Sans MS" w:hAnsi="Comic Sans MS"/>
          <w:sz w:val="20"/>
          <w:szCs w:val="20"/>
        </w:rPr>
        <w:t>feltölteni</w:t>
      </w:r>
      <w:proofErr w:type="gramEnd"/>
      <w:r w:rsidR="00961793" w:rsidRPr="00961793">
        <w:rPr>
          <w:rFonts w:ascii="Comic Sans MS" w:hAnsi="Comic Sans MS"/>
          <w:sz w:val="20"/>
          <w:szCs w:val="20"/>
        </w:rPr>
        <w:t xml:space="preserve"> </w:t>
      </w:r>
      <w:r w:rsidR="00961793" w:rsidRPr="00B6371E">
        <w:rPr>
          <w:rFonts w:ascii="Comic Sans MS" w:hAnsi="Comic Sans MS"/>
          <w:i/>
          <w:sz w:val="20"/>
          <w:szCs w:val="20"/>
        </w:rPr>
        <w:t>(úp.:</w:t>
      </w:r>
      <w:r w:rsidR="00B6371E" w:rsidRPr="00B6371E">
        <w:rPr>
          <w:rFonts w:ascii="Comic Sans MS" w:hAnsi="Comic Sans MS"/>
          <w:i/>
          <w:sz w:val="20"/>
          <w:szCs w:val="20"/>
        </w:rPr>
        <w:t>025.1bolt</w:t>
      </w:r>
      <w:r w:rsidR="00961793" w:rsidRPr="00B6371E">
        <w:rPr>
          <w:rFonts w:ascii="Comic Sans MS" w:hAnsi="Comic Sans MS"/>
          <w:i/>
          <w:sz w:val="20"/>
          <w:szCs w:val="20"/>
        </w:rPr>
        <w:t>)</w:t>
      </w:r>
      <w:r w:rsidR="00961793" w:rsidRPr="00961793">
        <w:rPr>
          <w:rFonts w:ascii="Comic Sans MS" w:hAnsi="Comic Sans MS"/>
          <w:sz w:val="20"/>
          <w:szCs w:val="20"/>
        </w:rPr>
        <w:t>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Túránkra a Széchenyi liget kapujából indulunk </w:t>
      </w:r>
      <w:r w:rsidRPr="00B6371E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B6371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B6371E">
        <w:rPr>
          <w:rFonts w:ascii="Comic Sans MS" w:hAnsi="Comic Sans MS"/>
          <w:i/>
          <w:sz w:val="20"/>
          <w:szCs w:val="20"/>
        </w:rPr>
        <w:t xml:space="preserve"> 000iep)</w:t>
      </w:r>
      <w:r w:rsidRPr="00961793">
        <w:rPr>
          <w:rFonts w:ascii="Comic Sans MS" w:hAnsi="Comic Sans MS"/>
          <w:sz w:val="20"/>
          <w:szCs w:val="20"/>
        </w:rPr>
        <w:t xml:space="preserve"> Csongrád felé </w:t>
      </w:r>
      <w:r w:rsidRPr="00B6371E">
        <w:rPr>
          <w:rFonts w:ascii="Comic Sans MS" w:hAnsi="Comic Sans MS"/>
          <w:i/>
          <w:sz w:val="20"/>
          <w:szCs w:val="20"/>
        </w:rPr>
        <w:t>(ÉÉNY)</w:t>
      </w:r>
      <w:r w:rsidR="00B6371E">
        <w:rPr>
          <w:rFonts w:ascii="Comic Sans MS" w:hAnsi="Comic Sans MS"/>
          <w:sz w:val="20"/>
          <w:szCs w:val="20"/>
        </w:rPr>
        <w:t xml:space="preserve"> a kerékpárúton. </w:t>
      </w:r>
      <w:r w:rsidRPr="00961793">
        <w:rPr>
          <w:rFonts w:ascii="Comic Sans MS" w:hAnsi="Comic Sans MS"/>
          <w:sz w:val="20"/>
          <w:szCs w:val="20"/>
        </w:rPr>
        <w:t xml:space="preserve">A kerékpárutat követve két körforgalommal találkozunk, majd felhajtunk a Tisza töltésére a 71,1-es tkm-nél. Itt kezdeti irányunkat tartva </w:t>
      </w:r>
      <w:r w:rsidRPr="00B6371E">
        <w:rPr>
          <w:rFonts w:ascii="Comic Sans MS" w:hAnsi="Comic Sans MS"/>
          <w:i/>
          <w:sz w:val="20"/>
          <w:szCs w:val="20"/>
        </w:rPr>
        <w:t>(ÉÉNY)</w:t>
      </w:r>
      <w:r w:rsidRPr="00961793">
        <w:rPr>
          <w:rFonts w:ascii="Comic Sans MS" w:hAnsi="Comic Sans MS"/>
          <w:sz w:val="20"/>
          <w:szCs w:val="20"/>
        </w:rPr>
        <w:t xml:space="preserve"> haladunk a 73,1-es tkm-ig, a 451-es út kereszteződéséig, ahol balra </w:t>
      </w:r>
      <w:r w:rsidRPr="00B6371E">
        <w:rPr>
          <w:rFonts w:ascii="Comic Sans MS" w:hAnsi="Comic Sans MS"/>
          <w:i/>
          <w:sz w:val="20"/>
          <w:szCs w:val="20"/>
        </w:rPr>
        <w:t>(NY)</w:t>
      </w:r>
      <w:r w:rsidRPr="00961793">
        <w:rPr>
          <w:rFonts w:ascii="Comic Sans MS" w:hAnsi="Comic Sans MS"/>
          <w:sz w:val="20"/>
          <w:szCs w:val="20"/>
        </w:rPr>
        <w:t xml:space="preserve"> forduljunk. /</w:t>
      </w:r>
      <w:r w:rsidRPr="00B6371E">
        <w:rPr>
          <w:rFonts w:ascii="Comic Sans MS" w:hAnsi="Comic Sans MS"/>
          <w:i/>
          <w:sz w:val="20"/>
          <w:szCs w:val="20"/>
        </w:rPr>
        <w:t xml:space="preserve">Közben elhaladunk a Szentesi Szivattyútelep mellett, melyet egy másink </w:t>
      </w:r>
      <w:r w:rsidR="0002788A">
        <w:rPr>
          <w:rFonts w:ascii="Comic Sans MS" w:hAnsi="Comic Sans MS"/>
          <w:i/>
          <w:sz w:val="20"/>
          <w:szCs w:val="20"/>
        </w:rPr>
        <w:t>túránk dolgozz fel. (túrakód: )</w:t>
      </w:r>
      <w:r w:rsidRPr="00961793">
        <w:rPr>
          <w:rFonts w:ascii="Comic Sans MS" w:hAnsi="Comic Sans MS"/>
          <w:sz w:val="20"/>
          <w:szCs w:val="20"/>
        </w:rPr>
        <w:t xml:space="preserve">/ </w:t>
      </w:r>
      <w:r w:rsidRPr="00961793">
        <w:rPr>
          <w:rFonts w:ascii="Comic Sans MS" w:hAnsi="Comic Sans MS"/>
          <w:sz w:val="20"/>
          <w:szCs w:val="20"/>
        </w:rPr>
        <w:br/>
      </w:r>
      <w:proofErr w:type="gramStart"/>
      <w:r w:rsidR="008430EC" w:rsidRPr="008430EC">
        <w:rPr>
          <w:rFonts w:ascii="Comic Sans MS" w:hAnsi="Comic Sans MS"/>
          <w:i/>
          <w:sz w:val="20"/>
          <w:szCs w:val="20"/>
        </w:rPr>
        <w:t>A</w:t>
      </w:r>
      <w:proofErr w:type="gramEnd"/>
      <w:r w:rsidR="008430EC" w:rsidRPr="008430EC">
        <w:rPr>
          <w:rFonts w:ascii="Comic Sans MS" w:hAnsi="Comic Sans MS"/>
          <w:i/>
          <w:sz w:val="20"/>
          <w:szCs w:val="20"/>
        </w:rPr>
        <w:t xml:space="preserve"> főútra történő balra kanyarodásnál/fordulásnál legyünk óvatosak! A főút kanyarulata miatt nem látjuk be kellőképpen az utat.</w:t>
      </w:r>
      <w:r w:rsidRPr="00961793">
        <w:rPr>
          <w:rFonts w:ascii="Comic Sans MS" w:hAnsi="Comic Sans MS"/>
          <w:sz w:val="20"/>
          <w:szCs w:val="20"/>
        </w:rPr>
        <w:t xml:space="preserve"> Ne csak a szemünkre, a fülünkre is „támaszkodjunk”. Sajnos egy rövid szakaszon </w:t>
      </w:r>
      <w:r w:rsidRPr="0002788A">
        <w:rPr>
          <w:rFonts w:ascii="Comic Sans MS" w:hAnsi="Comic Sans MS"/>
          <w:i/>
          <w:sz w:val="20"/>
          <w:szCs w:val="20"/>
        </w:rPr>
        <w:t>(380 m)</w:t>
      </w:r>
      <w:r w:rsidRPr="00961793">
        <w:rPr>
          <w:rFonts w:ascii="Comic Sans MS" w:hAnsi="Comic Sans MS"/>
          <w:sz w:val="20"/>
          <w:szCs w:val="20"/>
        </w:rPr>
        <w:t xml:space="preserve"> az úttesten kell haladnunk, azonban elérvén a menetirány szerinti baloldalon lévő </w:t>
      </w:r>
      <w:r w:rsidRPr="0002788A">
        <w:rPr>
          <w:rFonts w:ascii="Comic Sans MS" w:hAnsi="Comic Sans MS"/>
          <w:i/>
          <w:sz w:val="20"/>
          <w:szCs w:val="20"/>
        </w:rPr>
        <w:t>(korláttal elválasztott)</w:t>
      </w:r>
      <w:r w:rsidRPr="00961793">
        <w:rPr>
          <w:rFonts w:ascii="Comic Sans MS" w:hAnsi="Comic Sans MS"/>
          <w:sz w:val="20"/>
          <w:szCs w:val="20"/>
        </w:rPr>
        <w:t xml:space="preserve"> szervizutat/járdát, keljünk át a főúton, hogy végre biztonságban érezhessük magunkat. </w:t>
      </w:r>
      <w:r w:rsidRPr="0002788A">
        <w:rPr>
          <w:rFonts w:ascii="Comic Sans MS" w:hAnsi="Comic Sans MS"/>
          <w:i/>
          <w:sz w:val="20"/>
          <w:szCs w:val="20"/>
        </w:rPr>
        <w:t xml:space="preserve">(A közlekedés szabályai szerint, nyugodtan haladhatnánk az úttesten is tovább, </w:t>
      </w:r>
      <w:proofErr w:type="gramStart"/>
      <w:r w:rsidRPr="0002788A">
        <w:rPr>
          <w:rFonts w:ascii="Comic Sans MS" w:hAnsi="Comic Sans MS"/>
          <w:i/>
          <w:sz w:val="20"/>
          <w:szCs w:val="20"/>
        </w:rPr>
        <w:t>sőt …</w:t>
      </w:r>
      <w:proofErr w:type="gramEnd"/>
      <w:r w:rsidRPr="0002788A">
        <w:rPr>
          <w:rFonts w:ascii="Comic Sans MS" w:hAnsi="Comic Sans MS"/>
          <w:i/>
          <w:sz w:val="20"/>
          <w:szCs w:val="20"/>
        </w:rPr>
        <w:t>, de a kialakult gyakorlat és személyes tapasztalatom alapján nem ajánlom.)</w:t>
      </w:r>
      <w:r w:rsidRPr="00961793">
        <w:rPr>
          <w:rFonts w:ascii="Comic Sans MS" w:hAnsi="Comic Sans MS"/>
          <w:sz w:val="20"/>
          <w:szCs w:val="20"/>
        </w:rPr>
        <w:t xml:space="preserve"> A hídon átgurulva, mindkét irányban aszfaltozott töltést a 7</w:t>
      </w:r>
      <w:r w:rsidR="0049317B">
        <w:rPr>
          <w:rFonts w:ascii="Comic Sans MS" w:hAnsi="Comic Sans MS"/>
          <w:sz w:val="20"/>
          <w:szCs w:val="20"/>
        </w:rPr>
        <w:t>8</w:t>
      </w:r>
      <w:r w:rsidRPr="00961793">
        <w:rPr>
          <w:rFonts w:ascii="Comic Sans MS" w:hAnsi="Comic Sans MS"/>
          <w:sz w:val="20"/>
          <w:szCs w:val="20"/>
        </w:rPr>
        <w:t xml:space="preserve">,5-es tkm-nél érjük el, mely a kerékpáros Alföldi Kéktúra útvonalát képezi. Balra </w:t>
      </w:r>
      <w:r w:rsidRPr="0002788A">
        <w:rPr>
          <w:rFonts w:ascii="Comic Sans MS" w:hAnsi="Comic Sans MS"/>
          <w:i/>
          <w:sz w:val="20"/>
          <w:szCs w:val="20"/>
        </w:rPr>
        <w:t>(DDK)</w:t>
      </w:r>
      <w:r w:rsidRPr="00961793">
        <w:rPr>
          <w:rFonts w:ascii="Comic Sans MS" w:hAnsi="Comic Sans MS"/>
          <w:sz w:val="20"/>
          <w:szCs w:val="20"/>
        </w:rPr>
        <w:t xml:space="preserve"> forduljunk és adjuk át magunkat annak a közegnek, amiért ezt túrautat választottuk </w:t>
      </w:r>
      <w:r w:rsidRPr="00FD7DFB">
        <w:rPr>
          <w:rFonts w:ascii="Comic Sans MS" w:hAnsi="Comic Sans MS"/>
          <w:i/>
          <w:sz w:val="20"/>
          <w:szCs w:val="20"/>
        </w:rPr>
        <w:t xml:space="preserve">(szinte forgalommentes út, szilárd burkolat, töltés tetejéről szemlélhető </w:t>
      </w:r>
      <w:proofErr w:type="gramStart"/>
      <w:r w:rsidRPr="00FD7DFB">
        <w:rPr>
          <w:rFonts w:ascii="Comic Sans MS" w:hAnsi="Comic Sans MS"/>
          <w:i/>
          <w:sz w:val="20"/>
          <w:szCs w:val="20"/>
        </w:rPr>
        <w:t>táj …</w:t>
      </w:r>
      <w:proofErr w:type="gramEnd"/>
      <w:r w:rsidRPr="00FD7DFB">
        <w:rPr>
          <w:rFonts w:ascii="Comic Sans MS" w:hAnsi="Comic Sans MS"/>
          <w:i/>
          <w:sz w:val="20"/>
          <w:szCs w:val="20"/>
        </w:rPr>
        <w:t>).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lastRenderedPageBreak/>
        <w:t>/</w:t>
      </w:r>
      <w:r w:rsidRPr="00FD7DFB">
        <w:rPr>
          <w:rFonts w:ascii="Comic Sans MS" w:hAnsi="Comic Sans MS"/>
          <w:i/>
          <w:sz w:val="20"/>
          <w:szCs w:val="20"/>
        </w:rPr>
        <w:t>76,3-es tkm-nél, a kanyarulatban, a mentett oldalon található emlékmű talapzaton készíthetünk mókás, vagy sejtelmes emlékképet kirándulásunkról</w:t>
      </w:r>
      <w:r w:rsidRPr="00961793">
        <w:rPr>
          <w:rFonts w:ascii="Comic Sans MS" w:hAnsi="Comic Sans MS"/>
          <w:sz w:val="20"/>
          <w:szCs w:val="20"/>
        </w:rPr>
        <w:t>./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72,0-es tkm-nél haladunk el a Kilencesi gátőrház </w:t>
      </w:r>
      <w:r w:rsidRPr="00FD7DFB">
        <w:rPr>
          <w:rFonts w:ascii="Comic Sans MS" w:hAnsi="Comic Sans MS"/>
          <w:i/>
          <w:sz w:val="20"/>
          <w:szCs w:val="20"/>
        </w:rPr>
        <w:t>(11.03.03)</w:t>
      </w:r>
      <w:r w:rsidRPr="00961793">
        <w:rPr>
          <w:rFonts w:ascii="Comic Sans MS" w:hAnsi="Comic Sans MS"/>
          <w:sz w:val="20"/>
          <w:szCs w:val="20"/>
        </w:rPr>
        <w:t xml:space="preserve"> mellett, ezt követően a 72,4-es tkm-től némi útminőség romlást kell „elszenvednünk”. A 67,6-es tkm-ig </w:t>
      </w:r>
      <w:r w:rsidRPr="00FD7DFB">
        <w:rPr>
          <w:rFonts w:ascii="Comic Sans MS" w:hAnsi="Comic Sans MS"/>
          <w:i/>
          <w:sz w:val="20"/>
          <w:szCs w:val="20"/>
        </w:rPr>
        <w:t>(4,8 km)</w:t>
      </w:r>
      <w:r w:rsidRPr="00961793">
        <w:rPr>
          <w:rFonts w:ascii="Comic Sans MS" w:hAnsi="Comic Sans MS"/>
          <w:sz w:val="20"/>
          <w:szCs w:val="20"/>
        </w:rPr>
        <w:t xml:space="preserve"> betonelemekből, kettő nyomvonal kialakításával épített úton kell haladnunk, az illesztések határozott érzékelésével. Itt elérjük a Vidre-éri gátőrházat </w:t>
      </w:r>
      <w:r w:rsidRPr="00FD7DFB">
        <w:rPr>
          <w:rFonts w:ascii="Comic Sans MS" w:hAnsi="Comic Sans MS"/>
          <w:i/>
          <w:sz w:val="20"/>
          <w:szCs w:val="20"/>
        </w:rPr>
        <w:t>(11.03.02)</w:t>
      </w:r>
      <w:r w:rsidRPr="00961793">
        <w:rPr>
          <w:rFonts w:ascii="Comic Sans MS" w:hAnsi="Comic Sans MS"/>
          <w:sz w:val="20"/>
          <w:szCs w:val="20"/>
        </w:rPr>
        <w:t xml:space="preserve">, ahonnan kiváló minőségű aszfalton gurulhatunk, utunk gáton vezető szakaszának végéig </w:t>
      </w:r>
      <w:r w:rsidRPr="00FD7DFB">
        <w:rPr>
          <w:rFonts w:ascii="Comic Sans MS" w:hAnsi="Comic Sans MS"/>
          <w:i/>
          <w:sz w:val="20"/>
          <w:szCs w:val="20"/>
        </w:rPr>
        <w:t>(56,1 tkm-ig, 11,5 km)</w:t>
      </w:r>
      <w:r w:rsidRPr="00961793">
        <w:rPr>
          <w:rFonts w:ascii="Comic Sans MS" w:hAnsi="Comic Sans MS"/>
          <w:sz w:val="20"/>
          <w:szCs w:val="20"/>
        </w:rPr>
        <w:t>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62,8-es tkm-nél találjuk a Csanyteleki gátőrházat </w:t>
      </w:r>
      <w:r w:rsidRPr="00FD7DFB">
        <w:rPr>
          <w:rFonts w:ascii="Comic Sans MS" w:hAnsi="Comic Sans MS"/>
          <w:i/>
          <w:sz w:val="20"/>
          <w:szCs w:val="20"/>
        </w:rPr>
        <w:t>(11.03.01)</w:t>
      </w:r>
      <w:r w:rsidRPr="00961793">
        <w:rPr>
          <w:rFonts w:ascii="Comic Sans MS" w:hAnsi="Comic Sans MS"/>
          <w:sz w:val="20"/>
          <w:szCs w:val="20"/>
        </w:rPr>
        <w:t xml:space="preserve">, itt vízkészleteinket feltölthetjük </w:t>
      </w:r>
      <w:r w:rsidRPr="00FD7DFB">
        <w:rPr>
          <w:rFonts w:ascii="Comic Sans MS" w:hAnsi="Comic Sans MS"/>
          <w:i/>
          <w:sz w:val="20"/>
          <w:szCs w:val="20"/>
        </w:rPr>
        <w:t>(úp</w:t>
      </w:r>
      <w:proofErr w:type="gramStart"/>
      <w:r w:rsidRPr="00FD7DF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D7DFB">
        <w:rPr>
          <w:rFonts w:ascii="Comic Sans MS" w:hAnsi="Comic Sans MS"/>
          <w:i/>
          <w:sz w:val="20"/>
          <w:szCs w:val="20"/>
        </w:rPr>
        <w:t xml:space="preserve"> 014viz)</w:t>
      </w:r>
      <w:r w:rsidRPr="00961793">
        <w:rPr>
          <w:rFonts w:ascii="Comic Sans MS" w:hAnsi="Comic Sans MS"/>
          <w:sz w:val="20"/>
          <w:szCs w:val="20"/>
        </w:rPr>
        <w:t xml:space="preserve">. </w:t>
      </w:r>
      <w:r w:rsidRPr="00FD7DFB">
        <w:rPr>
          <w:rFonts w:ascii="Comic Sans MS" w:hAnsi="Comic Sans MS"/>
          <w:i/>
          <w:sz w:val="20"/>
          <w:szCs w:val="20"/>
        </w:rPr>
        <w:t>(A gátőrház kerítésénél kifelé is találunk csapot.)</w:t>
      </w:r>
      <w:r w:rsidRPr="00961793">
        <w:rPr>
          <w:rFonts w:ascii="Comic Sans MS" w:hAnsi="Comic Sans MS"/>
          <w:sz w:val="20"/>
          <w:szCs w:val="20"/>
        </w:rPr>
        <w:t xml:space="preserve"> Kissé tovább haladva 62,6 tkm-nél a rámpánál, jobbra, Csanytelekre térhet be az érdeklődő </w:t>
      </w:r>
      <w:r w:rsidRPr="00FD7DFB">
        <w:rPr>
          <w:rFonts w:ascii="Comic Sans MS" w:hAnsi="Comic Sans MS"/>
          <w:i/>
          <w:sz w:val="20"/>
          <w:szCs w:val="20"/>
        </w:rPr>
        <w:t>(aszfaltúton)</w:t>
      </w:r>
      <w:r w:rsidRPr="00961793">
        <w:rPr>
          <w:rFonts w:ascii="Comic Sans MS" w:hAnsi="Comic Sans MS"/>
          <w:sz w:val="20"/>
          <w:szCs w:val="20"/>
        </w:rPr>
        <w:t xml:space="preserve">, de mi inkább az innen már jól látható folyópartra térünk ki </w:t>
      </w:r>
      <w:r w:rsidRPr="00FD7DFB">
        <w:rPr>
          <w:rFonts w:ascii="Comic Sans MS" w:hAnsi="Comic Sans MS"/>
          <w:i/>
          <w:sz w:val="20"/>
          <w:szCs w:val="20"/>
        </w:rPr>
        <w:t>(135 m)</w:t>
      </w:r>
      <w:r w:rsidRPr="00961793">
        <w:rPr>
          <w:rFonts w:ascii="Comic Sans MS" w:hAnsi="Comic Sans MS"/>
          <w:sz w:val="20"/>
          <w:szCs w:val="20"/>
        </w:rPr>
        <w:t>, a K003o0</w:t>
      </w:r>
      <w:r w:rsidR="00E3142D">
        <w:rPr>
          <w:rFonts w:ascii="Comic Sans MS" w:hAnsi="Comic Sans MS"/>
          <w:sz w:val="20"/>
          <w:szCs w:val="20"/>
        </w:rPr>
        <w:t>1</w:t>
      </w:r>
      <w:r w:rsidRPr="00961793">
        <w:rPr>
          <w:rFonts w:ascii="Comic Sans MS" w:hAnsi="Comic Sans MS"/>
          <w:sz w:val="20"/>
          <w:szCs w:val="20"/>
        </w:rPr>
        <w:t xml:space="preserve">1 jelű </w:t>
      </w:r>
      <w:r w:rsidRPr="00FD7DFB">
        <w:rPr>
          <w:rFonts w:ascii="Comic Sans MS" w:hAnsi="Comic Sans MS"/>
          <w:i/>
          <w:sz w:val="20"/>
          <w:szCs w:val="20"/>
        </w:rPr>
        <w:t>(bíbor sz.)</w:t>
      </w:r>
      <w:r w:rsidRPr="00961793">
        <w:rPr>
          <w:rFonts w:ascii="Comic Sans MS" w:hAnsi="Comic Sans MS"/>
          <w:sz w:val="20"/>
          <w:szCs w:val="20"/>
        </w:rPr>
        <w:t xml:space="preserve"> track mentén az egykori hajó kikötő lépcsőjéhez.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Lehűthetjük magunkat a vízben, de legyünk figyelmesek, használjuk a lépcsőt. </w:t>
      </w:r>
      <w:r w:rsidRPr="00FD7DFB">
        <w:rPr>
          <w:rFonts w:ascii="Comic Sans MS" w:hAnsi="Comic Sans MS"/>
          <w:i/>
          <w:sz w:val="20"/>
          <w:szCs w:val="20"/>
        </w:rPr>
        <w:t>(A part köves és sérülést okozható tárgyaktól sem mentes. Ne szerezzünk magunknak és társainknak kellemetlenséget!)</w:t>
      </w:r>
      <w:r w:rsidRPr="00961793">
        <w:rPr>
          <w:rFonts w:ascii="Comic Sans MS" w:hAnsi="Comic Sans MS"/>
          <w:sz w:val="20"/>
          <w:szCs w:val="20"/>
        </w:rPr>
        <w:t xml:space="preserve"> Itt a 224-es fkm-nél találunk szemetest és egy turisztikai tájékoztató táblát is a S</w:t>
      </w:r>
      <w:r w:rsidR="00FD7DFB">
        <w:rPr>
          <w:rFonts w:ascii="Comic Sans MS" w:hAnsi="Comic Sans MS"/>
          <w:sz w:val="20"/>
          <w:szCs w:val="20"/>
        </w:rPr>
        <w:t>zalakóta védelméről.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Pihenőnket, felfrissülésünket követően térjünk vissza a töltésre és</w:t>
      </w:r>
      <w:r w:rsidR="008430EC">
        <w:rPr>
          <w:rFonts w:ascii="Comic Sans MS" w:hAnsi="Comic Sans MS"/>
          <w:sz w:val="20"/>
          <w:szCs w:val="20"/>
        </w:rPr>
        <w:t>,</w:t>
      </w:r>
      <w:r w:rsidRPr="00961793">
        <w:rPr>
          <w:rFonts w:ascii="Comic Sans MS" w:hAnsi="Comic Sans MS"/>
          <w:sz w:val="20"/>
          <w:szCs w:val="20"/>
        </w:rPr>
        <w:t xml:space="preserve"> balra fordulva </w:t>
      </w:r>
      <w:r w:rsidRPr="00FD7DFB">
        <w:rPr>
          <w:rFonts w:ascii="Comic Sans MS" w:hAnsi="Comic Sans MS"/>
          <w:i/>
          <w:sz w:val="20"/>
          <w:szCs w:val="20"/>
        </w:rPr>
        <w:t>(DDNY)</w:t>
      </w:r>
      <w:r w:rsidRPr="00961793">
        <w:rPr>
          <w:rFonts w:ascii="Comic Sans MS" w:hAnsi="Comic Sans MS"/>
          <w:sz w:val="20"/>
          <w:szCs w:val="20"/>
        </w:rPr>
        <w:t xml:space="preserve"> fojtassuk utunkat. A 61,8-es tkm-nél elért öntöző csatornában ne fürödjünk, sem az ártéri, sem a mentett oldalon, komoly veszélyeket rejt! Kissé tovább haladva 60,0-es tkm-nél gurulunk át a Dong-éri-főcsatorna felett. Itt se fürödjünk! Utunkat folytathatnánk a csatorna töltésén is, akár az É-i, akár a D-i oldalon, de ezt másik úti ajánlat dolgozza fel </w:t>
      </w:r>
      <w:r w:rsidRPr="00FD7DFB">
        <w:rPr>
          <w:rFonts w:ascii="Comic Sans MS" w:hAnsi="Comic Sans MS"/>
          <w:i/>
          <w:sz w:val="20"/>
          <w:szCs w:val="20"/>
        </w:rPr>
        <w:t>(túrakód</w:t>
      </w:r>
      <w:proofErr w:type="gramStart"/>
      <w:r w:rsidRPr="00FD7DFB">
        <w:rPr>
          <w:rFonts w:ascii="Comic Sans MS" w:hAnsi="Comic Sans MS"/>
          <w:i/>
          <w:sz w:val="20"/>
          <w:szCs w:val="20"/>
        </w:rPr>
        <w:t>: )</w:t>
      </w:r>
      <w:proofErr w:type="gramEnd"/>
      <w:r w:rsidRPr="00961793">
        <w:rPr>
          <w:rFonts w:ascii="Comic Sans MS" w:hAnsi="Comic Sans MS"/>
          <w:sz w:val="20"/>
          <w:szCs w:val="20"/>
        </w:rPr>
        <w:t xml:space="preserve">. Ezt a túrát szilárd burkolatú nyomvonalra terveztünk, ezért egyenesen haladjunk tovább.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Néhány kanyarulatot bejárva 56,1-es tkm-nél érjük el a Levelényi gátőrházat </w:t>
      </w:r>
      <w:r w:rsidRPr="00FD7DFB">
        <w:rPr>
          <w:rFonts w:ascii="Comic Sans MS" w:hAnsi="Comic Sans MS"/>
          <w:i/>
          <w:sz w:val="20"/>
          <w:szCs w:val="20"/>
        </w:rPr>
        <w:t>(11.02.05)</w:t>
      </w:r>
      <w:r w:rsidRPr="00961793">
        <w:rPr>
          <w:rFonts w:ascii="Comic Sans MS" w:hAnsi="Comic Sans MS"/>
          <w:sz w:val="20"/>
          <w:szCs w:val="20"/>
        </w:rPr>
        <w:t xml:space="preserve"> az aszfaltos rámpánál. Az itt található turisztikai tájékoztatótábla a Tisza</w:t>
      </w:r>
      <w:r w:rsidR="00FD7DFB">
        <w:rPr>
          <w:rFonts w:ascii="Comic Sans MS" w:hAnsi="Comic Sans MS"/>
          <w:sz w:val="20"/>
          <w:szCs w:val="20"/>
        </w:rPr>
        <w:t>virág életciklusát dolgozza fel</w:t>
      </w:r>
      <w:r w:rsidRPr="00961793">
        <w:rPr>
          <w:rFonts w:ascii="Comic Sans MS" w:hAnsi="Comic Sans MS"/>
          <w:sz w:val="20"/>
          <w:szCs w:val="20"/>
        </w:rPr>
        <w:t xml:space="preserve">. </w:t>
      </w:r>
      <w:r w:rsidRPr="00FD7DFB">
        <w:rPr>
          <w:rFonts w:ascii="Comic Sans MS" w:hAnsi="Comic Sans MS"/>
          <w:i/>
          <w:sz w:val="20"/>
          <w:szCs w:val="20"/>
        </w:rPr>
        <w:t xml:space="preserve">(Érdemes időt </w:t>
      </w:r>
      <w:r w:rsidRPr="00FD7DFB">
        <w:rPr>
          <w:rFonts w:ascii="Comic Sans MS" w:hAnsi="Comic Sans MS"/>
          <w:i/>
          <w:sz w:val="20"/>
          <w:szCs w:val="20"/>
        </w:rPr>
        <w:lastRenderedPageBreak/>
        <w:t>szentelni a tábla áttanulmányozására!)</w:t>
      </w:r>
      <w:r w:rsidRPr="00961793">
        <w:rPr>
          <w:rFonts w:ascii="Comic Sans MS" w:hAnsi="Comic Sans MS"/>
          <w:sz w:val="20"/>
          <w:szCs w:val="20"/>
        </w:rPr>
        <w:t xml:space="preserve"> Az Alföldi Kéktúra útvonalát is itt érintjük, mely a töltésen, az Ópusztaszeri Nemzeti Történeti Emlékpark felöl érkezvén, Mindszenten átfutva halad tovább. </w:t>
      </w:r>
      <w:r w:rsidRPr="00FD7DFB">
        <w:rPr>
          <w:rFonts w:ascii="Comic Sans MS" w:hAnsi="Comic Sans MS"/>
          <w:i/>
          <w:sz w:val="20"/>
          <w:szCs w:val="20"/>
        </w:rPr>
        <w:t>(Az Emlékpark felkeresésének túrajavaslatai az alábbi túrakódokon találhatók</w:t>
      </w:r>
      <w:proofErr w:type="gramStart"/>
      <w:r w:rsidRPr="00FD7DFB">
        <w:rPr>
          <w:rFonts w:ascii="Comic Sans MS" w:hAnsi="Comic Sans MS"/>
          <w:i/>
          <w:sz w:val="20"/>
          <w:szCs w:val="20"/>
        </w:rPr>
        <w:t>:  aszfaltúton</w:t>
      </w:r>
      <w:proofErr w:type="gramEnd"/>
      <w:r w:rsidRPr="00FD7DFB">
        <w:rPr>
          <w:rFonts w:ascii="Comic Sans MS" w:hAnsi="Comic Sans MS"/>
          <w:i/>
          <w:sz w:val="20"/>
          <w:szCs w:val="20"/>
        </w:rPr>
        <w:t>,  részben földúton.)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Túránkat a rámpán jobbra </w:t>
      </w:r>
      <w:r w:rsidRPr="00FD7DFB">
        <w:rPr>
          <w:rFonts w:ascii="Comic Sans MS" w:hAnsi="Comic Sans MS"/>
          <w:i/>
          <w:sz w:val="20"/>
          <w:szCs w:val="20"/>
        </w:rPr>
        <w:t>(ÉK)</w:t>
      </w:r>
      <w:r w:rsidRPr="00961793">
        <w:rPr>
          <w:rFonts w:ascii="Comic Sans MS" w:hAnsi="Comic Sans MS"/>
          <w:sz w:val="20"/>
          <w:szCs w:val="20"/>
        </w:rPr>
        <w:t xml:space="preserve"> legurulva folytassuk a 4522-es számú úton, a 2-es km táblától, a 6,4 km-es szelvényig </w:t>
      </w:r>
      <w:r w:rsidRPr="00FD7DFB">
        <w:rPr>
          <w:rFonts w:ascii="Comic Sans MS" w:hAnsi="Comic Sans MS"/>
          <w:i/>
          <w:sz w:val="20"/>
          <w:szCs w:val="20"/>
        </w:rPr>
        <w:t>(4,4 km)</w:t>
      </w:r>
      <w:r w:rsidRPr="00961793">
        <w:rPr>
          <w:rFonts w:ascii="Comic Sans MS" w:hAnsi="Comic Sans MS"/>
          <w:sz w:val="20"/>
          <w:szCs w:val="20"/>
        </w:rPr>
        <w:t xml:space="preserve">. </w:t>
      </w:r>
      <w:r w:rsidRPr="00FD7DFB">
        <w:rPr>
          <w:rFonts w:ascii="Comic Sans MS" w:hAnsi="Comic Sans MS"/>
          <w:i/>
          <w:sz w:val="20"/>
          <w:szCs w:val="20"/>
        </w:rPr>
        <w:t>(Legyünk körültekintőbbek a közlekedésben, elhagytuk a töltésen vezető kerékpárút, megszokott védettségét!)</w:t>
      </w:r>
      <w:r w:rsidRPr="00961793">
        <w:rPr>
          <w:rFonts w:ascii="Comic Sans MS" w:hAnsi="Comic Sans MS"/>
          <w:sz w:val="20"/>
          <w:szCs w:val="20"/>
        </w:rPr>
        <w:t xml:space="preserve"> Ezen a szakaszon megkínál bennünket a természet némi csemegével </w:t>
      </w:r>
      <w:r w:rsidRPr="00FD7DFB">
        <w:rPr>
          <w:rFonts w:ascii="Comic Sans MS" w:hAnsi="Comic Sans MS"/>
          <w:i/>
          <w:sz w:val="20"/>
          <w:szCs w:val="20"/>
        </w:rPr>
        <w:t>(évszaktól függően: eperrel, csipkebogyóval, dióval)</w:t>
      </w:r>
      <w:r w:rsidRPr="00961793">
        <w:rPr>
          <w:rFonts w:ascii="Comic Sans MS" w:hAnsi="Comic Sans MS"/>
          <w:sz w:val="20"/>
          <w:szCs w:val="20"/>
        </w:rPr>
        <w:t xml:space="preserve">. Baks határában érjük el a 45127-es számú út kereszteződését. Itt az ívet követve forduljunk be a célegyenesbe, jobbra </w:t>
      </w:r>
      <w:r w:rsidRPr="00FD7DFB">
        <w:rPr>
          <w:rFonts w:ascii="Comic Sans MS" w:hAnsi="Comic Sans MS"/>
          <w:i/>
          <w:sz w:val="20"/>
          <w:szCs w:val="20"/>
        </w:rPr>
        <w:t>(ÉÉK)</w:t>
      </w:r>
      <w:r w:rsidRPr="00961793">
        <w:rPr>
          <w:rFonts w:ascii="Comic Sans MS" w:hAnsi="Comic Sans MS"/>
          <w:sz w:val="20"/>
          <w:szCs w:val="20"/>
        </w:rPr>
        <w:t>, de közben álljunk is meg egy kicsit. Az utak által közrezárt területen felállított oszlopon megvizsgálhatjuk a világ jó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Pr="00961793">
        <w:rPr>
          <w:rFonts w:ascii="Comic Sans MS" w:hAnsi="Comic Sans MS"/>
          <w:sz w:val="20"/>
          <w:szCs w:val="20"/>
        </w:rPr>
        <w:t>néhány, ismert nagyvárosának irányát és távolságát.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A településre betekerve a központban érjük el Tűzoltósági Régiségi Házat </w:t>
      </w:r>
      <w:r w:rsidRPr="00FD7DFB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FD7DF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D7DFB">
        <w:rPr>
          <w:rFonts w:ascii="Comic Sans MS" w:hAnsi="Comic Sans MS"/>
          <w:i/>
          <w:sz w:val="20"/>
          <w:szCs w:val="20"/>
        </w:rPr>
        <w:t xml:space="preserve"> 027ford)</w:t>
      </w:r>
      <w:r w:rsidRPr="00961793">
        <w:rPr>
          <w:rFonts w:ascii="Comic Sans MS" w:hAnsi="Comic Sans MS"/>
          <w:sz w:val="20"/>
          <w:szCs w:val="20"/>
        </w:rPr>
        <w:t>, az úttest ÉNY-i oldalán. /</w:t>
      </w:r>
      <w:r w:rsidRPr="00FD7DFB">
        <w:rPr>
          <w:rFonts w:ascii="Comic Sans MS" w:hAnsi="Comic Sans MS"/>
          <w:i/>
          <w:sz w:val="20"/>
          <w:szCs w:val="20"/>
        </w:rPr>
        <w:t>Közben feltölthetjük élelmiszer-,(up</w:t>
      </w:r>
      <w:proofErr w:type="gramStart"/>
      <w:r w:rsidRPr="00FD7DFB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D7DFB">
        <w:rPr>
          <w:rFonts w:ascii="Comic Sans MS" w:hAnsi="Comic Sans MS"/>
          <w:i/>
          <w:sz w:val="20"/>
          <w:szCs w:val="20"/>
        </w:rPr>
        <w:t xml:space="preserve"> 025.1bolt) és vízkészletünket (up.:026viz)</w:t>
      </w:r>
      <w:r w:rsidRPr="00961793">
        <w:rPr>
          <w:rFonts w:ascii="Comic Sans MS" w:hAnsi="Comic Sans MS"/>
          <w:sz w:val="20"/>
          <w:szCs w:val="20"/>
        </w:rPr>
        <w:t>./</w:t>
      </w:r>
    </w:p>
    <w:p w:rsidR="00022A48" w:rsidRPr="00022A48" w:rsidRDefault="00961793" w:rsidP="00022A48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A kiállítóhely, sajnos csak kívülről tekinthető meg </w:t>
      </w:r>
      <w:r w:rsidRPr="00FD7DFB">
        <w:rPr>
          <w:rFonts w:ascii="Comic Sans MS" w:hAnsi="Comic Sans MS"/>
          <w:i/>
          <w:sz w:val="20"/>
          <w:szCs w:val="20"/>
        </w:rPr>
        <w:t>(kirakatüvegen keresztül)</w:t>
      </w:r>
      <w:r w:rsidRPr="00961793">
        <w:rPr>
          <w:rFonts w:ascii="Comic Sans MS" w:hAnsi="Comic Sans MS"/>
          <w:sz w:val="20"/>
          <w:szCs w:val="20"/>
        </w:rPr>
        <w:t>.</w:t>
      </w:r>
      <w:r w:rsidR="00022A48">
        <w:rPr>
          <w:rFonts w:ascii="Comic Sans MS" w:hAnsi="Comic Sans MS"/>
          <w:sz w:val="20"/>
          <w:szCs w:val="20"/>
        </w:rPr>
        <w:br/>
      </w:r>
      <w:r w:rsidR="00022A48" w:rsidRPr="00022A48">
        <w:rPr>
          <w:rFonts w:ascii="Comic Sans MS" w:hAnsi="Comic Sans MS"/>
          <w:sz w:val="20"/>
          <w:szCs w:val="20"/>
        </w:rPr>
        <w:t>Megkeresésünkre azt a választ kaptuk, hogy előzetes időpont egyeztetés a lapján látogatható a kiállítás.</w:t>
      </w:r>
      <w:r w:rsidR="00022A48" w:rsidRPr="00022A48">
        <w:rPr>
          <w:rFonts w:ascii="Comic Sans MS" w:hAnsi="Comic Sans MS"/>
          <w:sz w:val="20"/>
          <w:szCs w:val="20"/>
        </w:rPr>
        <w:br/>
        <w:t>Elérhetőségek: tel</w:t>
      </w:r>
      <w:proofErr w:type="gramStart"/>
      <w:r w:rsidR="00022A48" w:rsidRPr="00022A48">
        <w:rPr>
          <w:rFonts w:ascii="Comic Sans MS" w:hAnsi="Comic Sans MS"/>
          <w:sz w:val="20"/>
          <w:szCs w:val="20"/>
        </w:rPr>
        <w:t>.:</w:t>
      </w:r>
      <w:proofErr w:type="gramEnd"/>
      <w:r w:rsidR="00022A48">
        <w:rPr>
          <w:rFonts w:ascii="Comic Sans MS" w:hAnsi="Comic Sans MS"/>
          <w:sz w:val="20"/>
          <w:szCs w:val="20"/>
        </w:rPr>
        <w:t xml:space="preserve"> </w:t>
      </w:r>
      <w:r w:rsidR="00022A48" w:rsidRPr="00022A48">
        <w:rPr>
          <w:rFonts w:ascii="Comic Sans MS" w:hAnsi="Comic Sans MS"/>
          <w:sz w:val="20"/>
          <w:szCs w:val="20"/>
        </w:rPr>
        <w:t>06-62/269-233, fax:</w:t>
      </w:r>
      <w:r w:rsidR="00022A48">
        <w:rPr>
          <w:rFonts w:ascii="Comic Sans MS" w:hAnsi="Comic Sans MS"/>
          <w:sz w:val="20"/>
          <w:szCs w:val="20"/>
        </w:rPr>
        <w:t xml:space="preserve"> 06-62/202-184,</w:t>
      </w:r>
      <w:r w:rsidR="00022A48">
        <w:rPr>
          <w:rFonts w:ascii="Comic Sans MS" w:hAnsi="Comic Sans MS"/>
          <w:sz w:val="20"/>
          <w:szCs w:val="20"/>
        </w:rPr>
        <w:br/>
      </w:r>
      <w:r w:rsidR="00022A48" w:rsidRPr="00022A48">
        <w:rPr>
          <w:rFonts w:ascii="Comic Sans MS" w:hAnsi="Comic Sans MS"/>
          <w:sz w:val="20"/>
          <w:szCs w:val="20"/>
        </w:rPr>
        <w:t>e-mail:</w:t>
      </w:r>
      <w:r w:rsidR="00022A48">
        <w:rPr>
          <w:rFonts w:ascii="Comic Sans MS" w:hAnsi="Comic Sans MS"/>
          <w:sz w:val="20"/>
          <w:szCs w:val="20"/>
        </w:rPr>
        <w:t xml:space="preserve"> </w:t>
      </w:r>
      <w:hyperlink r:id="rId7" w:history="1">
        <w:r w:rsidR="00022A48" w:rsidRPr="00022A48">
          <w:rPr>
            <w:rFonts w:ascii="Comic Sans MS" w:hAnsi="Comic Sans MS"/>
            <w:sz w:val="20"/>
            <w:szCs w:val="20"/>
          </w:rPr>
          <w:t>info@baks.hu</w:t>
        </w:r>
      </w:hyperlink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Szemlélődésünk befejeztével, hazaindulásunk előtt, tehetünk némi kitérőt </w:t>
      </w:r>
      <w:r w:rsidRPr="00FD7DFB">
        <w:rPr>
          <w:rFonts w:ascii="Comic Sans MS" w:hAnsi="Comic Sans MS"/>
          <w:i/>
          <w:sz w:val="20"/>
          <w:szCs w:val="20"/>
        </w:rPr>
        <w:t>(270 m)</w:t>
      </w:r>
      <w:r w:rsidRPr="00961793">
        <w:rPr>
          <w:rFonts w:ascii="Comic Sans MS" w:hAnsi="Comic Sans MS"/>
          <w:sz w:val="20"/>
          <w:szCs w:val="20"/>
        </w:rPr>
        <w:t xml:space="preserve"> a központban, a k003o0</w:t>
      </w:r>
      <w:r w:rsidR="00E3142D">
        <w:rPr>
          <w:rFonts w:ascii="Comic Sans MS" w:hAnsi="Comic Sans MS"/>
          <w:sz w:val="20"/>
          <w:szCs w:val="20"/>
        </w:rPr>
        <w:t>1</w:t>
      </w:r>
      <w:r w:rsidRPr="00961793">
        <w:rPr>
          <w:rFonts w:ascii="Comic Sans MS" w:hAnsi="Comic Sans MS"/>
          <w:sz w:val="20"/>
          <w:szCs w:val="20"/>
        </w:rPr>
        <w:t xml:space="preserve">2 jelű </w:t>
      </w:r>
      <w:r w:rsidRPr="00FD7DFB">
        <w:rPr>
          <w:rFonts w:ascii="Comic Sans MS" w:hAnsi="Comic Sans MS"/>
          <w:i/>
          <w:sz w:val="20"/>
          <w:szCs w:val="20"/>
        </w:rPr>
        <w:t>(bíbor sz.)</w:t>
      </w:r>
      <w:r w:rsidRPr="00961793">
        <w:rPr>
          <w:rFonts w:ascii="Comic Sans MS" w:hAnsi="Comic Sans MS"/>
          <w:sz w:val="20"/>
          <w:szCs w:val="20"/>
        </w:rPr>
        <w:t xml:space="preserve"> track mentén, a Jézus Szíve Római Katolikus templomhoz, melyet </w:t>
      </w:r>
      <w:proofErr w:type="gramStart"/>
      <w:r w:rsidRPr="00961793">
        <w:rPr>
          <w:rFonts w:ascii="Comic Sans MS" w:hAnsi="Comic Sans MS"/>
          <w:sz w:val="20"/>
          <w:szCs w:val="20"/>
        </w:rPr>
        <w:t>2010. júliusában</w:t>
      </w:r>
      <w:proofErr w:type="gramEnd"/>
      <w:r w:rsidRPr="00961793">
        <w:rPr>
          <w:rFonts w:ascii="Comic Sans MS" w:hAnsi="Comic Sans MS"/>
          <w:sz w:val="20"/>
          <w:szCs w:val="20"/>
        </w:rPr>
        <w:t xml:space="preserve"> szenteltek fel.</w:t>
      </w:r>
    </w:p>
    <w:p w:rsidR="00AC7375" w:rsidRPr="00AC7375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Visszafelé is a töltésen vezet útvonalunk, így a település szélén balra tartsunk </w:t>
      </w:r>
      <w:r w:rsidRPr="00FD7DFB">
        <w:rPr>
          <w:rFonts w:ascii="Comic Sans MS" w:hAnsi="Comic Sans MS"/>
          <w:i/>
          <w:sz w:val="20"/>
          <w:szCs w:val="20"/>
        </w:rPr>
        <w:t>(K)</w:t>
      </w:r>
      <w:r w:rsidRPr="00961793">
        <w:rPr>
          <w:rFonts w:ascii="Comic Sans MS" w:hAnsi="Comic Sans MS"/>
          <w:sz w:val="20"/>
          <w:szCs w:val="20"/>
        </w:rPr>
        <w:t xml:space="preserve"> az ív mentén. Az árvízvédelmi töltést elérvén ismét balra forduljunk </w:t>
      </w:r>
      <w:r w:rsidRPr="00FD7DFB">
        <w:rPr>
          <w:rFonts w:ascii="Comic Sans MS" w:hAnsi="Comic Sans MS"/>
          <w:i/>
          <w:sz w:val="20"/>
          <w:szCs w:val="20"/>
        </w:rPr>
        <w:t>(ÉÉK)</w:t>
      </w:r>
      <w:r w:rsidRPr="00961793">
        <w:rPr>
          <w:rFonts w:ascii="Comic Sans MS" w:hAnsi="Comic Sans MS"/>
          <w:sz w:val="20"/>
          <w:szCs w:val="20"/>
        </w:rPr>
        <w:t>, visszatérve a forgalommentességbe.</w:t>
      </w:r>
      <w:r w:rsidRPr="00961793">
        <w:rPr>
          <w:rFonts w:ascii="Comic Sans MS" w:hAnsi="Comic Sans MS"/>
          <w:sz w:val="20"/>
          <w:szCs w:val="20"/>
        </w:rPr>
        <w:br/>
      </w:r>
      <w:r w:rsidRPr="00FD7DFB">
        <w:rPr>
          <w:rFonts w:ascii="Comic Sans MS" w:hAnsi="Comic Sans MS"/>
          <w:i/>
          <w:sz w:val="20"/>
          <w:szCs w:val="20"/>
        </w:rPr>
        <w:t xml:space="preserve">(Ha az időjárás túlzottan szigorúra fordult volna időközben, vagy esetleg elkalkuláltuk felkészültségünket, a gát DK-i oldalán, az ártéri </w:t>
      </w:r>
      <w:r w:rsidRPr="00FD7DFB">
        <w:rPr>
          <w:rFonts w:ascii="Comic Sans MS" w:hAnsi="Comic Sans MS"/>
          <w:i/>
          <w:sz w:val="20"/>
          <w:szCs w:val="20"/>
        </w:rPr>
        <w:lastRenderedPageBreak/>
        <w:t>oldalon legurulva, komppal átkelhetünk a mindszenti oldalra. Ezzel lerövidíthetjük visszafelé vezető utunkat, esetleg a vasútállomáson vonatra szállva be is fejezhetjük kerékpározásunkat.)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58,5-es tkm-nél a kanyarulatban, a lépcsőnél, álljunk meg rövid pihenőre. Lesétálhatunk a 40 m-re lévő vízpartra. </w:t>
      </w:r>
      <w:r w:rsidRPr="00A76F9E">
        <w:rPr>
          <w:rFonts w:ascii="Comic Sans MS" w:hAnsi="Comic Sans MS"/>
          <w:i/>
          <w:sz w:val="20"/>
          <w:szCs w:val="20"/>
        </w:rPr>
        <w:t>(Fürdésre nem alkalmas!)</w:t>
      </w:r>
      <w:r w:rsidRPr="00961793">
        <w:rPr>
          <w:rFonts w:ascii="Comic Sans MS" w:hAnsi="Comic Sans MS"/>
          <w:sz w:val="20"/>
          <w:szCs w:val="20"/>
        </w:rPr>
        <w:t xml:space="preserve"> Tovább haladván a Csanytelki gátőrház </w:t>
      </w:r>
      <w:r w:rsidRPr="00A76F9E">
        <w:rPr>
          <w:rFonts w:ascii="Comic Sans MS" w:hAnsi="Comic Sans MS"/>
          <w:i/>
          <w:sz w:val="20"/>
          <w:szCs w:val="20"/>
        </w:rPr>
        <w:t>(11.03.01)</w:t>
      </w:r>
      <w:r w:rsidRPr="00961793">
        <w:rPr>
          <w:rFonts w:ascii="Comic Sans MS" w:hAnsi="Comic Sans MS"/>
          <w:sz w:val="20"/>
          <w:szCs w:val="20"/>
        </w:rPr>
        <w:t xml:space="preserve"> rámpájánál, 62,6-es tkm-nél legurulva, ismét felfrissíthetjük magunkat a már ismert lépcsőnél.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Tovább indulva a töltésen itt is találunk egy turisztikai tájékoztató táblát, mely a Múltbéli foglalkozások a tiszánál címet viseli. </w:t>
      </w:r>
      <w:r w:rsidRPr="00A76F9E">
        <w:rPr>
          <w:rFonts w:ascii="Comic Sans MS" w:hAnsi="Comic Sans MS"/>
          <w:i/>
          <w:sz w:val="20"/>
          <w:szCs w:val="20"/>
        </w:rPr>
        <w:t>(Szintén érdemes némi időt áldozni a megtekintésére.)</w:t>
      </w:r>
      <w:r w:rsidRPr="00961793">
        <w:rPr>
          <w:rFonts w:ascii="Comic Sans MS" w:hAnsi="Comic Sans MS"/>
          <w:sz w:val="20"/>
          <w:szCs w:val="20"/>
        </w:rPr>
        <w:t xml:space="preserve"> A gátőrház kerítésénél, vízkészlet pótlására is nyílik lehetőségünk </w:t>
      </w:r>
      <w:r w:rsidRPr="00A76F9E">
        <w:rPr>
          <w:rFonts w:ascii="Comic Sans MS" w:hAnsi="Comic Sans MS"/>
          <w:i/>
          <w:sz w:val="20"/>
          <w:szCs w:val="20"/>
        </w:rPr>
        <w:t>(up</w:t>
      </w:r>
      <w:proofErr w:type="gramStart"/>
      <w:r w:rsidRPr="00A76F9E">
        <w:rPr>
          <w:rFonts w:ascii="Comic Sans MS" w:hAnsi="Comic Sans MS"/>
          <w:i/>
          <w:sz w:val="20"/>
          <w:szCs w:val="20"/>
        </w:rPr>
        <w:t>.:</w:t>
      </w:r>
      <w:proofErr w:type="gramEnd"/>
      <w:r w:rsidRPr="00A76F9E">
        <w:rPr>
          <w:rFonts w:ascii="Comic Sans MS" w:hAnsi="Comic Sans MS"/>
          <w:i/>
          <w:sz w:val="20"/>
          <w:szCs w:val="20"/>
        </w:rPr>
        <w:t xml:space="preserve"> 014viz)</w:t>
      </w:r>
      <w:r w:rsidRPr="00961793">
        <w:rPr>
          <w:rFonts w:ascii="Comic Sans MS" w:hAnsi="Comic Sans MS"/>
          <w:sz w:val="20"/>
          <w:szCs w:val="20"/>
        </w:rPr>
        <w:t>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Később, a 67,9-es tkm-nél, a Vidre-éri gátőrház </w:t>
      </w:r>
      <w:r w:rsidRPr="00A76F9E">
        <w:rPr>
          <w:rFonts w:ascii="Comic Sans MS" w:hAnsi="Comic Sans MS"/>
          <w:i/>
          <w:sz w:val="20"/>
          <w:szCs w:val="20"/>
        </w:rPr>
        <w:t>(11.03.02)</w:t>
      </w:r>
      <w:r w:rsidRPr="00961793">
        <w:rPr>
          <w:rFonts w:ascii="Comic Sans MS" w:hAnsi="Comic Sans MS"/>
          <w:sz w:val="20"/>
          <w:szCs w:val="20"/>
        </w:rPr>
        <w:t xml:space="preserve"> elhagyását követően található a hullámtéri erdőkről informáló tábla.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Ismét nyeregbe szállva a 72,4-es tkm-ig </w:t>
      </w:r>
      <w:r w:rsidRPr="00A76F9E">
        <w:rPr>
          <w:rFonts w:ascii="Comic Sans MS" w:hAnsi="Comic Sans MS"/>
          <w:i/>
          <w:sz w:val="20"/>
          <w:szCs w:val="20"/>
        </w:rPr>
        <w:t>(4,8 km)</w:t>
      </w:r>
      <w:r w:rsidRPr="00961793">
        <w:rPr>
          <w:rFonts w:ascii="Comic Sans MS" w:hAnsi="Comic Sans MS"/>
          <w:sz w:val="20"/>
          <w:szCs w:val="20"/>
        </w:rPr>
        <w:t xml:space="preserve">, kissé rázatnunk kell magunkat az útburkolati lapok találkozásainak illesztései miatt. </w:t>
      </w:r>
      <w:r w:rsidRPr="00A76F9E">
        <w:rPr>
          <w:rFonts w:ascii="Comic Sans MS" w:hAnsi="Comic Sans MS"/>
          <w:i/>
          <w:sz w:val="20"/>
          <w:szCs w:val="20"/>
        </w:rPr>
        <w:t>(Ne bosszankodjunk! Adu</w:t>
      </w:r>
      <w:r w:rsidR="008430EC">
        <w:rPr>
          <w:rFonts w:ascii="Comic Sans MS" w:hAnsi="Comic Sans MS"/>
          <w:i/>
          <w:sz w:val="20"/>
          <w:szCs w:val="20"/>
        </w:rPr>
        <w:t>j</w:t>
      </w:r>
      <w:r w:rsidRPr="00A76F9E">
        <w:rPr>
          <w:rFonts w:ascii="Comic Sans MS" w:hAnsi="Comic Sans MS"/>
          <w:i/>
          <w:sz w:val="20"/>
          <w:szCs w:val="20"/>
        </w:rPr>
        <w:t>k át magunkat a szépen ívelgető töltés nyújtotta látványnak.)</w:t>
      </w:r>
    </w:p>
    <w:p w:rsidR="00AC7375" w:rsidRDefault="00961793" w:rsidP="00961793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 xml:space="preserve">A Kilencesi gátőrház </w:t>
      </w:r>
      <w:r w:rsidRPr="00A76F9E">
        <w:rPr>
          <w:rFonts w:ascii="Comic Sans MS" w:hAnsi="Comic Sans MS"/>
          <w:i/>
          <w:sz w:val="20"/>
          <w:szCs w:val="20"/>
        </w:rPr>
        <w:t>(11.03.03)</w:t>
      </w:r>
      <w:r w:rsidRPr="00961793">
        <w:rPr>
          <w:rFonts w:ascii="Comic Sans MS" w:hAnsi="Comic Sans MS"/>
          <w:sz w:val="20"/>
          <w:szCs w:val="20"/>
        </w:rPr>
        <w:t xml:space="preserve"> elérésekor, már „zökkenő </w:t>
      </w:r>
      <w:proofErr w:type="gramStart"/>
      <w:r w:rsidRPr="00961793">
        <w:rPr>
          <w:rFonts w:ascii="Comic Sans MS" w:hAnsi="Comic Sans MS"/>
          <w:sz w:val="20"/>
          <w:szCs w:val="20"/>
        </w:rPr>
        <w:t>mentesen</w:t>
      </w:r>
      <w:proofErr w:type="gramEnd"/>
      <w:r w:rsidRPr="00961793">
        <w:rPr>
          <w:rFonts w:ascii="Comic Sans MS" w:hAnsi="Comic Sans MS"/>
          <w:sz w:val="20"/>
          <w:szCs w:val="20"/>
        </w:rPr>
        <w:t xml:space="preserve">” haladhatunk. A 75,5-es tkm-nél érjük el a 451-es főút kereszteződését, itt jobba kell fordulnunk </w:t>
      </w:r>
      <w:r w:rsidRPr="00A76F9E">
        <w:rPr>
          <w:rFonts w:ascii="Comic Sans MS" w:hAnsi="Comic Sans MS"/>
          <w:i/>
          <w:sz w:val="20"/>
          <w:szCs w:val="20"/>
        </w:rPr>
        <w:t>(ÉK)</w:t>
      </w:r>
      <w:r w:rsidRPr="00961793">
        <w:rPr>
          <w:rFonts w:ascii="Comic Sans MS" w:hAnsi="Comic Sans MS"/>
          <w:sz w:val="20"/>
          <w:szCs w:val="20"/>
        </w:rPr>
        <w:t xml:space="preserve">. </w:t>
      </w:r>
      <w:r w:rsidRPr="00961793">
        <w:rPr>
          <w:rFonts w:ascii="Comic Sans MS" w:hAnsi="Comic Sans MS"/>
          <w:sz w:val="20"/>
          <w:szCs w:val="20"/>
        </w:rPr>
        <w:br/>
        <w:t>/</w:t>
      </w:r>
      <w:r w:rsidRPr="00A76F9E">
        <w:rPr>
          <w:rFonts w:ascii="Comic Sans MS" w:hAnsi="Comic Sans MS"/>
          <w:i/>
          <w:sz w:val="20"/>
          <w:szCs w:val="20"/>
        </w:rPr>
        <w:t>Átkelésünk most probléma mentesebb lesz a Tisza felett</w:t>
      </w:r>
      <w:r w:rsidR="008430EC">
        <w:rPr>
          <w:rFonts w:ascii="Comic Sans MS" w:hAnsi="Comic Sans MS"/>
          <w:i/>
          <w:sz w:val="20"/>
          <w:szCs w:val="20"/>
        </w:rPr>
        <w:t>,</w:t>
      </w:r>
      <w:r w:rsidRPr="00A76F9E">
        <w:rPr>
          <w:rFonts w:ascii="Comic Sans MS" w:hAnsi="Comic Sans MS"/>
          <w:i/>
          <w:sz w:val="20"/>
          <w:szCs w:val="20"/>
        </w:rPr>
        <w:t xml:space="preserve"> mint jövetben, hisz a főutat nem kell kereszteznünk, de a szervizutat/járdát elhagyva a töltés eléréséig (380 m) legyünk figyelmesek</w:t>
      </w:r>
      <w:r w:rsidRPr="00961793">
        <w:rPr>
          <w:rFonts w:ascii="Comic Sans MS" w:hAnsi="Comic Sans MS"/>
          <w:sz w:val="20"/>
          <w:szCs w:val="20"/>
        </w:rPr>
        <w:t>./</w:t>
      </w:r>
      <w:r w:rsidRPr="00961793">
        <w:rPr>
          <w:rFonts w:ascii="Comic Sans MS" w:hAnsi="Comic Sans MS"/>
          <w:sz w:val="20"/>
          <w:szCs w:val="20"/>
        </w:rPr>
        <w:br/>
      </w:r>
      <w:proofErr w:type="gramStart"/>
      <w:r w:rsidRPr="00961793">
        <w:rPr>
          <w:rFonts w:ascii="Comic Sans MS" w:hAnsi="Comic Sans MS"/>
          <w:sz w:val="20"/>
          <w:szCs w:val="20"/>
        </w:rPr>
        <w:t>A</w:t>
      </w:r>
      <w:proofErr w:type="gramEnd"/>
      <w:r w:rsidRPr="00961793">
        <w:rPr>
          <w:rFonts w:ascii="Comic Sans MS" w:hAnsi="Comic Sans MS"/>
          <w:sz w:val="20"/>
          <w:szCs w:val="20"/>
        </w:rPr>
        <w:t xml:space="preserve"> folyó bal töltésének elérésekor, ismét jobbra forduljunk </w:t>
      </w:r>
      <w:r w:rsidRPr="00A76F9E">
        <w:rPr>
          <w:rFonts w:ascii="Comic Sans MS" w:hAnsi="Comic Sans MS"/>
          <w:i/>
          <w:sz w:val="20"/>
          <w:szCs w:val="20"/>
        </w:rPr>
        <w:t>(DDK)</w:t>
      </w:r>
      <w:r w:rsidRPr="00961793">
        <w:rPr>
          <w:rFonts w:ascii="Comic Sans MS" w:hAnsi="Comic Sans MS"/>
          <w:sz w:val="20"/>
          <w:szCs w:val="20"/>
        </w:rPr>
        <w:t xml:space="preserve">. A 71,1-es tkm-nél elért szilárd burkolatú rámpán guruljunk le a főúttal párhuzamos kerékpárútra, hogy bő három kilométer megtételét követően visszaérkezzünk túránk kiindulási, egyben cél állomására a Széchenyi liget kapujához.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430EC" w:rsidRPr="008430EC">
        <w:rPr>
          <w:rFonts w:ascii="Comic Sans MS" w:hAnsi="Comic Sans MS"/>
          <w:sz w:val="20"/>
          <w:szCs w:val="20"/>
        </w:rPr>
        <w:t>Vukovich Sándor (Vuki)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9"/>
      <w:footerReference w:type="default" r:id="rId10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0F" w:rsidRDefault="009F550F" w:rsidP="007C61E5">
      <w:r>
        <w:separator/>
      </w:r>
    </w:p>
  </w:endnote>
  <w:endnote w:type="continuationSeparator" w:id="0">
    <w:p w:rsidR="009F550F" w:rsidRDefault="009F550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22F09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22F09" w:rsidRPr="00912675">
      <w:rPr>
        <w:rFonts w:ascii="Comic Sans MS" w:hAnsi="Comic Sans MS"/>
        <w:sz w:val="16"/>
        <w:szCs w:val="16"/>
      </w:rPr>
      <w:fldChar w:fldCharType="separate"/>
    </w:r>
    <w:r w:rsidR="000C6070">
      <w:rPr>
        <w:rFonts w:ascii="Comic Sans MS" w:hAnsi="Comic Sans MS"/>
        <w:noProof/>
        <w:sz w:val="16"/>
        <w:szCs w:val="16"/>
      </w:rPr>
      <w:t>4</w:t>
    </w:r>
    <w:r w:rsidR="00B22F0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0F" w:rsidRDefault="009F550F" w:rsidP="007C61E5">
      <w:r>
        <w:separator/>
      </w:r>
    </w:p>
  </w:footnote>
  <w:footnote w:type="continuationSeparator" w:id="0">
    <w:p w:rsidR="009F550F" w:rsidRDefault="009F550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0C6070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proofState w:spelling="clean" w:grammar="clean"/>
  <w:documentProtection w:edit="forms" w:formatting="1" w:enforcement="0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C33BB"/>
    <w:rsid w:val="000C6070"/>
    <w:rsid w:val="00143B79"/>
    <w:rsid w:val="00230167"/>
    <w:rsid w:val="00293DDB"/>
    <w:rsid w:val="002C18AA"/>
    <w:rsid w:val="0036400B"/>
    <w:rsid w:val="00472146"/>
    <w:rsid w:val="004866AB"/>
    <w:rsid w:val="0049317B"/>
    <w:rsid w:val="004B79D7"/>
    <w:rsid w:val="004D76BF"/>
    <w:rsid w:val="0065578B"/>
    <w:rsid w:val="00775A03"/>
    <w:rsid w:val="007A2A11"/>
    <w:rsid w:val="007B5F61"/>
    <w:rsid w:val="007C61E5"/>
    <w:rsid w:val="008430EC"/>
    <w:rsid w:val="00854561"/>
    <w:rsid w:val="00912675"/>
    <w:rsid w:val="0094351D"/>
    <w:rsid w:val="009459CF"/>
    <w:rsid w:val="00961793"/>
    <w:rsid w:val="009F550F"/>
    <w:rsid w:val="009F61FC"/>
    <w:rsid w:val="00A76F9E"/>
    <w:rsid w:val="00AC7375"/>
    <w:rsid w:val="00B22F09"/>
    <w:rsid w:val="00B6371E"/>
    <w:rsid w:val="00C94AF3"/>
    <w:rsid w:val="00CE0104"/>
    <w:rsid w:val="00DE45C3"/>
    <w:rsid w:val="00E07ECB"/>
    <w:rsid w:val="00E3142D"/>
    <w:rsid w:val="00E37D10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baks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994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14</cp:revision>
  <cp:lastPrinted>2016-02-15T12:02:00Z</cp:lastPrinted>
  <dcterms:created xsi:type="dcterms:W3CDTF">2016-02-15T11:55:00Z</dcterms:created>
  <dcterms:modified xsi:type="dcterms:W3CDTF">2018-03-09T07:26:00Z</dcterms:modified>
</cp:coreProperties>
</file>