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40379">
        <w:rPr>
          <w:rFonts w:ascii="Comic Sans MS" w:hAnsi="Comic Sans MS"/>
          <w:sz w:val="20"/>
          <w:szCs w:val="20"/>
        </w:rPr>
        <w:t>K008</w:t>
      </w:r>
      <w:r>
        <w:rPr>
          <w:rFonts w:ascii="Comic Sans MS" w:hAnsi="Comic Sans MS"/>
          <w:sz w:val="20"/>
          <w:szCs w:val="20"/>
        </w:rPr>
        <w:t>_0</w:t>
      </w:r>
      <w:r w:rsidR="00C40379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Táv.:</w:t>
      </w:r>
      <w:r w:rsidR="00C40379">
        <w:rPr>
          <w:rFonts w:ascii="Comic Sans MS" w:hAnsi="Comic Sans MS"/>
          <w:sz w:val="20"/>
          <w:szCs w:val="20"/>
        </w:rPr>
        <w:t xml:space="preserve"> 7,5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C40379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C40379">
        <w:rPr>
          <w:rFonts w:ascii="Comic Sans MS" w:hAnsi="Comic Sans MS"/>
          <w:sz w:val="20"/>
          <w:szCs w:val="20"/>
        </w:rPr>
        <w:t>3-06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0379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C40379" w:rsidRPr="00C40379">
        <w:rPr>
          <w:rFonts w:ascii="Comic Sans MS" w:hAnsi="Comic Sans MS"/>
          <w:sz w:val="20"/>
          <w:szCs w:val="20"/>
        </w:rPr>
        <w:t>Szentesi Szivattyútelep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C40379" w:rsidRDefault="00C40379" w:rsidP="00C403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Pr="00C40379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C40379">
        <w:rPr>
          <w:rFonts w:ascii="Comic Sans MS" w:hAnsi="Comic Sans MS"/>
          <w:sz w:val="20"/>
          <w:szCs w:val="20"/>
        </w:rPr>
        <w:t xml:space="preserve"> km-es kirándulásunk kiépített kerékpárúton vezet. </w:t>
      </w:r>
      <w:r w:rsidRPr="00C40379">
        <w:rPr>
          <w:rFonts w:ascii="Comic Sans MS" w:hAnsi="Comic Sans MS"/>
          <w:sz w:val="20"/>
          <w:szCs w:val="20"/>
        </w:rPr>
        <w:br/>
        <w:t>A célállomás a Szentesi Szivattyútelep, de emellett lehetőségünk van kiegészítő programok beiktatására is.</w:t>
      </w:r>
    </w:p>
    <w:p w:rsidR="00C40379" w:rsidRPr="00961793" w:rsidRDefault="00C40379" w:rsidP="00C40379">
      <w:pPr>
        <w:rPr>
          <w:rFonts w:ascii="Comic Sans MS" w:hAnsi="Comic Sans MS"/>
          <w:sz w:val="20"/>
          <w:szCs w:val="20"/>
        </w:rPr>
      </w:pPr>
    </w:p>
    <w:p w:rsidR="00C40379" w:rsidRPr="00C40379" w:rsidRDefault="00C40379" w:rsidP="00C403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40379">
        <w:rPr>
          <w:rFonts w:ascii="Comic Sans MS" w:hAnsi="Comic Sans MS"/>
          <w:sz w:val="20"/>
          <w:szCs w:val="20"/>
        </w:rPr>
        <w:t xml:space="preserve">Kiindulási pont a Széchenyi liget kapuja </w:t>
      </w:r>
      <w:r w:rsidRPr="00C40379">
        <w:rPr>
          <w:rFonts w:ascii="Comic Sans MS" w:hAnsi="Comic Sans MS"/>
          <w:i/>
          <w:sz w:val="20"/>
          <w:szCs w:val="20"/>
        </w:rPr>
        <w:t>(úp.: 000iep)</w:t>
      </w:r>
      <w:r w:rsidRPr="00C40379">
        <w:rPr>
          <w:rFonts w:ascii="Comic Sans MS" w:hAnsi="Comic Sans MS"/>
          <w:sz w:val="20"/>
          <w:szCs w:val="20"/>
        </w:rPr>
        <w:t xml:space="preserve">, innen Csongrád felé indulunk </w:t>
      </w:r>
      <w:r w:rsidRPr="00C40379">
        <w:rPr>
          <w:rFonts w:ascii="Comic Sans MS" w:hAnsi="Comic Sans MS"/>
          <w:i/>
          <w:sz w:val="20"/>
          <w:szCs w:val="20"/>
        </w:rPr>
        <w:t>(ÉÉNY)</w:t>
      </w:r>
      <w:r w:rsidRPr="00C40379">
        <w:rPr>
          <w:rFonts w:ascii="Comic Sans MS" w:hAnsi="Comic Sans MS"/>
          <w:sz w:val="20"/>
          <w:szCs w:val="20"/>
        </w:rPr>
        <w:t xml:space="preserve"> a kerékpárúton. Ennek vonalát és a zöld körút turistajelzést követve felhajtunk a Tisza töltésére a 71,1-es tkm-nél. Közben át kell kelnünk tizenegy útkereszteződésen, melyből kettő - a körforgalmaknál - alapos körültekintést igényel!</w:t>
      </w:r>
    </w:p>
    <w:p w:rsidR="00C40379" w:rsidRPr="00C40379" w:rsidRDefault="00C40379" w:rsidP="00C403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40379">
        <w:rPr>
          <w:rFonts w:ascii="Comic Sans MS" w:hAnsi="Comic Sans MS"/>
          <w:sz w:val="20"/>
          <w:szCs w:val="20"/>
        </w:rPr>
        <w:t>Még a városban, a laktanya sarkánál útba ejthetjük a Lengyel pilóták emlékművét</w:t>
      </w:r>
      <w:r>
        <w:rPr>
          <w:rFonts w:ascii="Comic Sans MS" w:hAnsi="Comic Sans MS"/>
          <w:sz w:val="20"/>
          <w:szCs w:val="20"/>
        </w:rPr>
        <w:t xml:space="preserve"> </w:t>
      </w:r>
      <w:r w:rsidRPr="00C40379">
        <w:rPr>
          <w:rFonts w:ascii="Comic Sans MS" w:hAnsi="Comic Sans MS"/>
          <w:i/>
          <w:sz w:val="20"/>
          <w:szCs w:val="20"/>
        </w:rPr>
        <w:t>(úp.: 020kozta)</w:t>
      </w:r>
      <w:r w:rsidRPr="00C40379">
        <w:rPr>
          <w:rFonts w:ascii="Comic Sans MS" w:hAnsi="Comic Sans MS"/>
          <w:sz w:val="20"/>
          <w:szCs w:val="20"/>
        </w:rPr>
        <w:t>.</w:t>
      </w:r>
      <w:r w:rsidRPr="00C40379">
        <w:rPr>
          <w:rFonts w:ascii="Comic Sans MS" w:hAnsi="Comic Sans MS"/>
          <w:sz w:val="20"/>
          <w:szCs w:val="20"/>
        </w:rPr>
        <w:br/>
        <w:t>A töltéskorona elején turisztikai információs tábla tájékoztat a környék látványosságairól, érdekességeiről.</w:t>
      </w:r>
    </w:p>
    <w:p w:rsidR="00C40379" w:rsidRDefault="00C40379" w:rsidP="00C4037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4037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4</w:t>
      </w:r>
      <w:r w:rsidRPr="00C40379">
        <w:rPr>
          <w:rFonts w:ascii="Comic Sans MS" w:hAnsi="Comic Sans MS"/>
          <w:sz w:val="20"/>
          <w:szCs w:val="20"/>
        </w:rPr>
        <w:t xml:space="preserve">00 m után, a 71,5 tkm-nél kell legurulnunk a töltésről, hogy elérjünk a 451-es főút túloldalán található, zöld színű nagykapuhoz, amely célállomásunk, a Szentesi Szivattyútelep bejárata. </w:t>
      </w:r>
      <w:r>
        <w:rPr>
          <w:rFonts w:ascii="Comic Sans MS" w:hAnsi="Comic Sans MS"/>
          <w:sz w:val="20"/>
          <w:szCs w:val="20"/>
        </w:rPr>
        <w:br/>
      </w:r>
      <w:r w:rsidRPr="00C40379">
        <w:rPr>
          <w:rFonts w:ascii="Comic Sans MS" w:hAnsi="Comic Sans MS"/>
          <w:i/>
          <w:sz w:val="20"/>
          <w:szCs w:val="20"/>
        </w:rPr>
        <w:t>(Szentes, Felső-rét 55., úp.: 019muze)</w:t>
      </w:r>
      <w:r w:rsidRPr="00C40379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C40379">
        <w:rPr>
          <w:rFonts w:ascii="Comic Sans MS" w:hAnsi="Comic Sans MS"/>
          <w:sz w:val="20"/>
          <w:szCs w:val="20"/>
        </w:rPr>
        <w:t xml:space="preserve">Látogatásához előzetes időpont-egyeztetés szükséges! </w:t>
      </w:r>
      <w:r>
        <w:rPr>
          <w:rFonts w:ascii="Comic Sans MS" w:hAnsi="Comic Sans MS"/>
          <w:sz w:val="20"/>
          <w:szCs w:val="20"/>
        </w:rPr>
        <w:br/>
      </w:r>
      <w:r w:rsidRPr="00C40379">
        <w:rPr>
          <w:rFonts w:ascii="Comic Sans MS" w:hAnsi="Comic Sans MS"/>
          <w:i/>
          <w:sz w:val="20"/>
          <w:szCs w:val="20"/>
        </w:rPr>
        <w:t>(Telefon: 30/633-8113, vagy 62/599-599/21-850 mellék.)</w:t>
      </w:r>
    </w:p>
    <w:p w:rsidR="00C40379" w:rsidRPr="00C40379" w:rsidRDefault="00C40379" w:rsidP="00C403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40379" w:rsidRPr="00C40379" w:rsidRDefault="00C40379" w:rsidP="00C403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40379">
        <w:rPr>
          <w:rFonts w:ascii="Comic Sans MS" w:hAnsi="Comic Sans MS"/>
          <w:sz w:val="20"/>
          <w:szCs w:val="20"/>
        </w:rPr>
        <w:t>Miután megtekintettük mind a beltéri, mind a kültéri látnivalókat, nyergeljünk!</w:t>
      </w:r>
    </w:p>
    <w:p w:rsidR="00C40379" w:rsidRPr="00C40379" w:rsidRDefault="00C40379" w:rsidP="00C403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40379">
        <w:rPr>
          <w:rFonts w:ascii="Comic Sans MS" w:hAnsi="Comic Sans MS"/>
          <w:sz w:val="20"/>
          <w:szCs w:val="20"/>
        </w:rPr>
        <w:t>Bringánkat a főúton át-, majd a töltésre feltolva nyeregbe pattanhatunk. A bejárt utat követve visszajuthatunk kiindulási pontunkra, de közben kiegészítő programok beiktatására is lehetőségünk nyílik.</w:t>
      </w:r>
    </w:p>
    <w:p w:rsidR="00C40379" w:rsidRPr="00C40379" w:rsidRDefault="00C40379" w:rsidP="00C403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40379" w:rsidRPr="00C40379" w:rsidRDefault="00C40379" w:rsidP="00C403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40379">
        <w:rPr>
          <w:rFonts w:ascii="Comic Sans MS" w:hAnsi="Comic Sans MS"/>
          <w:sz w:val="20"/>
          <w:szCs w:val="20"/>
        </w:rPr>
        <w:t xml:space="preserve">A rámpát elérve legurulhatunk a „macskaköves” úton az ártéri oldalra </w:t>
      </w:r>
      <w:r w:rsidRPr="00C40379">
        <w:rPr>
          <w:rFonts w:ascii="Comic Sans MS" w:hAnsi="Comic Sans MS"/>
          <w:i/>
          <w:sz w:val="20"/>
          <w:szCs w:val="20"/>
        </w:rPr>
        <w:t>(track:  K008o021)</w:t>
      </w:r>
      <w:r w:rsidRPr="00C40379">
        <w:rPr>
          <w:rFonts w:ascii="Comic Sans MS" w:hAnsi="Comic Sans MS"/>
          <w:sz w:val="20"/>
          <w:szCs w:val="20"/>
        </w:rPr>
        <w:t xml:space="preserve">. Az egyenes útszakasz végénél, jobb oldalon </w:t>
      </w:r>
      <w:r w:rsidRPr="00C40379">
        <w:rPr>
          <w:rFonts w:ascii="Comic Sans MS" w:hAnsi="Comic Sans MS"/>
          <w:sz w:val="20"/>
          <w:szCs w:val="20"/>
        </w:rPr>
        <w:lastRenderedPageBreak/>
        <w:t xml:space="preserve">láthatjuk a St. Jupát Sportegyesület Vízitelepét </w:t>
      </w:r>
      <w:r w:rsidRPr="00C40379">
        <w:rPr>
          <w:rFonts w:ascii="Comic Sans MS" w:hAnsi="Comic Sans MS"/>
          <w:i/>
          <w:sz w:val="20"/>
          <w:szCs w:val="20"/>
        </w:rPr>
        <w:t>(úp.: 00</w:t>
      </w:r>
      <w:r>
        <w:rPr>
          <w:rFonts w:ascii="Comic Sans MS" w:hAnsi="Comic Sans MS"/>
          <w:i/>
          <w:sz w:val="20"/>
          <w:szCs w:val="20"/>
        </w:rPr>
        <w:t>1</w:t>
      </w:r>
      <w:r w:rsidRPr="00C40379">
        <w:rPr>
          <w:rFonts w:ascii="Comic Sans MS" w:hAnsi="Comic Sans MS"/>
          <w:i/>
          <w:sz w:val="20"/>
          <w:szCs w:val="20"/>
        </w:rPr>
        <w:t>telep)</w:t>
      </w:r>
      <w:r w:rsidRPr="00C40379">
        <w:rPr>
          <w:rFonts w:ascii="Comic Sans MS" w:hAnsi="Comic Sans MS"/>
          <w:sz w:val="20"/>
          <w:szCs w:val="20"/>
        </w:rPr>
        <w:t xml:space="preserve">. </w:t>
      </w:r>
      <w:r w:rsidRPr="00C40379">
        <w:rPr>
          <w:rFonts w:ascii="Comic Sans MS" w:hAnsi="Comic Sans MS"/>
          <w:sz w:val="20"/>
          <w:szCs w:val="20"/>
        </w:rPr>
        <w:br/>
        <w:t xml:space="preserve">Itt kiegészítésként, vagy napi aktívturisztikai programunkba szervesen beépítve, túrakenut is tudunk igényelni. </w:t>
      </w:r>
      <w:r>
        <w:rPr>
          <w:rFonts w:ascii="Comic Sans MS" w:hAnsi="Comic Sans MS"/>
          <w:sz w:val="20"/>
          <w:szCs w:val="20"/>
        </w:rPr>
        <w:br/>
      </w:r>
      <w:r w:rsidRPr="00C40379">
        <w:rPr>
          <w:rFonts w:ascii="Comic Sans MS" w:hAnsi="Comic Sans MS"/>
          <w:i/>
          <w:sz w:val="20"/>
          <w:szCs w:val="20"/>
        </w:rPr>
        <w:t>(A kerékpárok zárt helyen történő elhelyezése megoldható.)</w:t>
      </w:r>
    </w:p>
    <w:p w:rsidR="00AC7375" w:rsidRDefault="00C40379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40379">
        <w:rPr>
          <w:rFonts w:ascii="Comic Sans MS" w:hAnsi="Comic Sans MS"/>
          <w:sz w:val="20"/>
          <w:szCs w:val="20"/>
        </w:rPr>
        <w:t xml:space="preserve">Tovább kerékpározva az úton, </w:t>
      </w:r>
      <w:r>
        <w:rPr>
          <w:rFonts w:ascii="Comic Sans MS" w:hAnsi="Comic Sans MS"/>
          <w:sz w:val="20"/>
          <w:szCs w:val="20"/>
        </w:rPr>
        <w:t>95</w:t>
      </w:r>
      <w:r w:rsidRPr="00C40379">
        <w:rPr>
          <w:rFonts w:ascii="Comic Sans MS" w:hAnsi="Comic Sans MS"/>
          <w:sz w:val="20"/>
          <w:szCs w:val="20"/>
        </w:rPr>
        <w:t xml:space="preserve">0 m után érjük el a Tiszai Partfürdő homokos strandját. A betonutat és a nyomvonalat követve a Paca büfé mellett találjuk a kerékpárok tárolására kijelölt helyet </w:t>
      </w:r>
      <w:r w:rsidRPr="00C40379">
        <w:rPr>
          <w:rFonts w:ascii="Comic Sans MS" w:hAnsi="Comic Sans MS"/>
          <w:i/>
          <w:sz w:val="20"/>
          <w:szCs w:val="20"/>
        </w:rPr>
        <w:t>(nem őrzött)</w:t>
      </w:r>
      <w:r w:rsidRPr="00C40379">
        <w:rPr>
          <w:rFonts w:ascii="Comic Sans MS" w:hAnsi="Comic Sans MS"/>
          <w:sz w:val="20"/>
          <w:szCs w:val="20"/>
        </w:rPr>
        <w:t xml:space="preserve">, viszont a nyári szezonban itt kell elhelyeznünk bringánkat. </w:t>
      </w:r>
      <w:r w:rsidRPr="00C40379">
        <w:rPr>
          <w:rFonts w:ascii="Comic Sans MS" w:hAnsi="Comic Sans MS"/>
          <w:sz w:val="20"/>
          <w:szCs w:val="20"/>
        </w:rPr>
        <w:br/>
        <w:t xml:space="preserve">A területen ártézi kút is működik </w:t>
      </w:r>
      <w:r w:rsidRPr="00C40379">
        <w:rPr>
          <w:rFonts w:ascii="Comic Sans MS" w:hAnsi="Comic Sans MS"/>
          <w:i/>
          <w:sz w:val="20"/>
          <w:szCs w:val="20"/>
        </w:rPr>
        <w:t>(úp.: 003viz)</w:t>
      </w:r>
      <w:r w:rsidRPr="00C40379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916B4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FA" w:rsidRDefault="009421FA" w:rsidP="007C61E5">
      <w:r>
        <w:separator/>
      </w:r>
    </w:p>
  </w:endnote>
  <w:endnote w:type="continuationSeparator" w:id="0">
    <w:p w:rsidR="009421FA" w:rsidRDefault="009421F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 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web: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D5B8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5B8E" w:rsidRPr="00912675">
      <w:rPr>
        <w:rFonts w:ascii="Comic Sans MS" w:hAnsi="Comic Sans MS"/>
        <w:sz w:val="16"/>
        <w:szCs w:val="16"/>
      </w:rPr>
      <w:fldChar w:fldCharType="separate"/>
    </w:r>
    <w:r w:rsidR="00882DB7">
      <w:rPr>
        <w:rFonts w:ascii="Comic Sans MS" w:hAnsi="Comic Sans MS"/>
        <w:noProof/>
        <w:sz w:val="16"/>
        <w:szCs w:val="16"/>
      </w:rPr>
      <w:t>2</w:t>
    </w:r>
    <w:r w:rsidR="00AD5B8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FA" w:rsidRDefault="009421FA" w:rsidP="007C61E5">
      <w:r>
        <w:separator/>
      </w:r>
    </w:p>
  </w:footnote>
  <w:footnote w:type="continuationSeparator" w:id="0">
    <w:p w:rsidR="009421FA" w:rsidRDefault="009421F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cumentProtection w:edit="forms" w:formatting="1" w:enforcement="1" w:cryptProviderType="rsaFull" w:cryptAlgorithmClass="hash" w:cryptAlgorithmType="typeAny" w:cryptAlgorithmSid="4" w:cryptSpinCount="100000" w:hash="l+3C0UeoS6gz7Gju1jDdXpTO9l4=" w:salt="NO4xRbXS9eYhyOiyKaiY0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36400B"/>
    <w:rsid w:val="00472146"/>
    <w:rsid w:val="004866AB"/>
    <w:rsid w:val="0049317B"/>
    <w:rsid w:val="004959FE"/>
    <w:rsid w:val="004B79D7"/>
    <w:rsid w:val="004D76BF"/>
    <w:rsid w:val="005509B8"/>
    <w:rsid w:val="0065578B"/>
    <w:rsid w:val="00775A03"/>
    <w:rsid w:val="007A2A11"/>
    <w:rsid w:val="007B5F61"/>
    <w:rsid w:val="007C61E5"/>
    <w:rsid w:val="008430EC"/>
    <w:rsid w:val="00854561"/>
    <w:rsid w:val="00882DB7"/>
    <w:rsid w:val="00912675"/>
    <w:rsid w:val="00916B4B"/>
    <w:rsid w:val="009421FA"/>
    <w:rsid w:val="0094351D"/>
    <w:rsid w:val="009459CF"/>
    <w:rsid w:val="00961793"/>
    <w:rsid w:val="009F61FC"/>
    <w:rsid w:val="00A76F9E"/>
    <w:rsid w:val="00A94E8C"/>
    <w:rsid w:val="00AC7375"/>
    <w:rsid w:val="00AD5B8E"/>
    <w:rsid w:val="00AF7C12"/>
    <w:rsid w:val="00B311BA"/>
    <w:rsid w:val="00B6371E"/>
    <w:rsid w:val="00C40379"/>
    <w:rsid w:val="00C94AF3"/>
    <w:rsid w:val="00CE0104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St. Jupát SE.</cp:lastModifiedBy>
  <cp:revision>7</cp:revision>
  <cp:lastPrinted>2016-02-15T12:02:00Z</cp:lastPrinted>
  <dcterms:created xsi:type="dcterms:W3CDTF">2018-01-16T12:44:00Z</dcterms:created>
  <dcterms:modified xsi:type="dcterms:W3CDTF">2018-03-06T10:10:00Z</dcterms:modified>
</cp:coreProperties>
</file>