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6CFC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</w:t>
      </w:r>
      <w:r w:rsidR="00566CFC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_</w:t>
      </w:r>
      <w:r w:rsidR="007E3B51">
        <w:rPr>
          <w:rFonts w:ascii="Comic Sans MS" w:hAnsi="Comic Sans MS"/>
          <w:sz w:val="20"/>
          <w:szCs w:val="20"/>
        </w:rPr>
        <w:t>1</w:t>
      </w:r>
      <w:r w:rsidR="00F45E6B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45E6B">
        <w:rPr>
          <w:rFonts w:ascii="Comic Sans MS" w:hAnsi="Comic Sans MS"/>
          <w:sz w:val="20"/>
          <w:szCs w:val="20"/>
        </w:rPr>
        <w:t xml:space="preserve"> 75,7</w:t>
      </w:r>
      <w:r w:rsidR="007E3B51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7E3B51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F45E6B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E3B51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45E6B" w:rsidRPr="00F45E6B">
        <w:rPr>
          <w:rFonts w:ascii="Comic Sans MS" w:hAnsi="Comic Sans MS"/>
          <w:sz w:val="20"/>
          <w:szCs w:val="20"/>
        </w:rPr>
        <w:t xml:space="preserve">Gödény-halom + </w:t>
      </w:r>
      <w:proofErr w:type="spellStart"/>
      <w:r w:rsidR="00F45E6B" w:rsidRPr="00F45E6B">
        <w:rPr>
          <w:rFonts w:ascii="Comic Sans MS" w:hAnsi="Comic Sans MS"/>
          <w:sz w:val="20"/>
          <w:szCs w:val="20"/>
        </w:rPr>
        <w:t>Cserebökényi-puszta</w:t>
      </w:r>
      <w:proofErr w:type="spellEnd"/>
      <w:r w:rsidR="00F45E6B" w:rsidRPr="00F45E6B">
        <w:rPr>
          <w:rFonts w:ascii="Comic Sans MS" w:hAnsi="Comic Sans MS"/>
          <w:sz w:val="20"/>
          <w:szCs w:val="20"/>
        </w:rPr>
        <w:t xml:space="preserve">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F45E6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45E6B">
        <w:rPr>
          <w:rFonts w:ascii="Comic Sans MS" w:hAnsi="Comic Sans MS"/>
          <w:sz w:val="20"/>
          <w:szCs w:val="20"/>
        </w:rPr>
        <w:t>75,7 km-es tereptúránk Magyarország és Közép-Európa legmagasabb kunhalmához, a Gödény-halomhoz vezet, mely feltehetően a rézkorból származik és temetkezési hely lehetett.</w:t>
      </w:r>
      <w:r w:rsidRPr="00F45E6B">
        <w:rPr>
          <w:rFonts w:ascii="Comic Sans MS" w:hAnsi="Comic Sans MS"/>
          <w:sz w:val="20"/>
          <w:szCs w:val="20"/>
        </w:rPr>
        <w:br/>
        <w:t xml:space="preserve">A halom, kurgán – mint arról méretei is tanúskodnak – bizonyára nagy tekintélyű, </w:t>
      </w:r>
      <w:proofErr w:type="gramStart"/>
      <w:r w:rsidRPr="00F45E6B">
        <w:rPr>
          <w:rFonts w:ascii="Comic Sans MS" w:hAnsi="Comic Sans MS"/>
          <w:sz w:val="20"/>
          <w:szCs w:val="20"/>
        </w:rPr>
        <w:t>nagy hatalmú</w:t>
      </w:r>
      <w:proofErr w:type="gramEnd"/>
      <w:r w:rsidRPr="00F45E6B">
        <w:rPr>
          <w:rFonts w:ascii="Comic Sans MS" w:hAnsi="Comic Sans MS"/>
          <w:sz w:val="20"/>
          <w:szCs w:val="20"/>
        </w:rPr>
        <w:t xml:space="preserve"> ember temetkezési helyéül szolgált. A túra további részében átszeljük több jellegzetes helyen a </w:t>
      </w:r>
      <w:proofErr w:type="spellStart"/>
      <w:r w:rsidRPr="00F45E6B">
        <w:rPr>
          <w:rFonts w:ascii="Comic Sans MS" w:hAnsi="Comic Sans MS"/>
          <w:sz w:val="20"/>
          <w:szCs w:val="20"/>
        </w:rPr>
        <w:t>Cserebökényi-pusztát</w:t>
      </w:r>
      <w:proofErr w:type="spellEnd"/>
      <w:r w:rsidRPr="00F45E6B">
        <w:rPr>
          <w:rFonts w:ascii="Comic Sans MS" w:hAnsi="Comic Sans MS"/>
          <w:sz w:val="20"/>
          <w:szCs w:val="20"/>
        </w:rPr>
        <w:t>, melynek arculata, élővilágának változatossága egyszerre magán viseli az egykori árterület és a szikes puszták jellegzetességeit.</w:t>
      </w:r>
      <w:r w:rsidRPr="00F45E6B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i/>
          <w:sz w:val="20"/>
          <w:szCs w:val="20"/>
        </w:rPr>
        <w:t>(A túra navigációs eszköz, túravezető, vagy helyismeret nélkül nem ajánlott!)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45E6B" w:rsidRPr="00F45E6B" w:rsidRDefault="00F45E6B" w:rsidP="00F45E6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45E6B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000iep)</w:t>
      </w:r>
      <w:r w:rsidRPr="00F45E6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45E6B">
        <w:rPr>
          <w:rFonts w:ascii="Comic Sans MS" w:hAnsi="Comic Sans MS"/>
          <w:sz w:val="20"/>
          <w:szCs w:val="20"/>
        </w:rPr>
        <w:t>Kurca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partján fekvő Dózsa-ház irányába, </w:t>
      </w:r>
      <w:r w:rsidRPr="00C641C0">
        <w:rPr>
          <w:rFonts w:ascii="Comic Sans MS" w:hAnsi="Comic Sans MS"/>
          <w:i/>
          <w:sz w:val="20"/>
          <w:szCs w:val="20"/>
        </w:rPr>
        <w:t>(É)</w:t>
      </w:r>
      <w:r w:rsidRPr="00F45E6B">
        <w:rPr>
          <w:rFonts w:ascii="Comic Sans MS" w:hAnsi="Comic Sans MS"/>
          <w:sz w:val="20"/>
          <w:szCs w:val="20"/>
        </w:rPr>
        <w:t xml:space="preserve"> a vízzel párhuzamosan haladva a földes ösvényen. A Janó György sétány </w:t>
      </w:r>
      <w:proofErr w:type="gramStart"/>
      <w:r w:rsidRPr="00F45E6B">
        <w:rPr>
          <w:rFonts w:ascii="Comic Sans MS" w:hAnsi="Comic Sans MS"/>
          <w:sz w:val="20"/>
          <w:szCs w:val="20"/>
        </w:rPr>
        <w:t xml:space="preserve">-  </w:t>
      </w:r>
      <w:proofErr w:type="spellStart"/>
      <w:r w:rsidRPr="00F45E6B">
        <w:rPr>
          <w:rFonts w:ascii="Comic Sans MS" w:hAnsi="Comic Sans MS"/>
          <w:sz w:val="20"/>
          <w:szCs w:val="20"/>
        </w:rPr>
        <w:t>Kurca</w:t>
      </w:r>
      <w:proofErr w:type="spellEnd"/>
      <w:proofErr w:type="gramEnd"/>
      <w:r w:rsidRPr="00F45E6B">
        <w:rPr>
          <w:rFonts w:ascii="Comic Sans MS" w:hAnsi="Comic Sans MS"/>
          <w:sz w:val="20"/>
          <w:szCs w:val="20"/>
        </w:rPr>
        <w:t xml:space="preserve"> sor útvonalon érjük el a Kiss Zsigmond utca hídját, ahol átkelünk. Az emelkedő tetején, a kereszteződésben balra </w:t>
      </w:r>
      <w:r w:rsidRPr="00C641C0">
        <w:rPr>
          <w:rFonts w:ascii="Comic Sans MS" w:hAnsi="Comic Sans MS"/>
          <w:i/>
          <w:sz w:val="20"/>
          <w:szCs w:val="20"/>
        </w:rPr>
        <w:t>(É)</w:t>
      </w:r>
      <w:r w:rsidRPr="00F45E6B">
        <w:rPr>
          <w:rFonts w:ascii="Comic Sans MS" w:hAnsi="Comic Sans MS"/>
          <w:sz w:val="20"/>
          <w:szCs w:val="20"/>
        </w:rPr>
        <w:t xml:space="preserve"> fordulva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001elag)</w:t>
      </w:r>
      <w:r w:rsidRPr="00F45E6B">
        <w:rPr>
          <w:rFonts w:ascii="Comic Sans MS" w:hAnsi="Comic Sans MS"/>
          <w:sz w:val="20"/>
          <w:szCs w:val="20"/>
        </w:rPr>
        <w:t xml:space="preserve"> a Boros Sámuel utca végén kell ismét irányt váltanunk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641C0">
        <w:rPr>
          <w:rFonts w:ascii="Comic Sans MS" w:hAnsi="Comic Sans MS"/>
          <w:i/>
          <w:sz w:val="20"/>
          <w:szCs w:val="20"/>
        </w:rPr>
        <w:t>.: 002elag)</w:t>
      </w:r>
      <w:r w:rsidRPr="00F45E6B">
        <w:rPr>
          <w:rFonts w:ascii="Comic Sans MS" w:hAnsi="Comic Sans MS"/>
          <w:sz w:val="20"/>
          <w:szCs w:val="20"/>
        </w:rPr>
        <w:t xml:space="preserve">. Itt jobbra </w:t>
      </w:r>
      <w:r w:rsidRPr="00C641C0">
        <w:rPr>
          <w:rFonts w:ascii="Comic Sans MS" w:hAnsi="Comic Sans MS"/>
          <w:i/>
          <w:sz w:val="20"/>
          <w:szCs w:val="20"/>
        </w:rPr>
        <w:t>(ÉK)</w:t>
      </w:r>
      <w:r w:rsidRPr="00F45E6B">
        <w:rPr>
          <w:rFonts w:ascii="Comic Sans MS" w:hAnsi="Comic Sans MS"/>
          <w:sz w:val="20"/>
          <w:szCs w:val="20"/>
        </w:rPr>
        <w:t xml:space="preserve">, a Leiningen Károly utcában folytatjuk a városi szakaszt. </w:t>
      </w:r>
      <w:r w:rsidR="00C641C0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t xml:space="preserve">Egy kereszteződéssel odébb </w:t>
      </w:r>
      <w:r w:rsidRPr="00C641C0">
        <w:rPr>
          <w:rFonts w:ascii="Comic Sans MS" w:hAnsi="Comic Sans MS"/>
          <w:i/>
          <w:sz w:val="20"/>
          <w:szCs w:val="20"/>
        </w:rPr>
        <w:t>(észrevétlenül)</w:t>
      </w:r>
      <w:r w:rsidRPr="00F45E6B">
        <w:rPr>
          <w:rFonts w:ascii="Comic Sans MS" w:hAnsi="Comic Sans MS"/>
          <w:sz w:val="20"/>
          <w:szCs w:val="20"/>
        </w:rPr>
        <w:t xml:space="preserve">, irányváltoztatás nélkül kerülünk a Damjanich János utcába. Ennek a végén az úttal balra </w:t>
      </w:r>
      <w:r w:rsidRPr="00C641C0">
        <w:rPr>
          <w:rFonts w:ascii="Comic Sans MS" w:hAnsi="Comic Sans MS"/>
          <w:i/>
          <w:sz w:val="20"/>
          <w:szCs w:val="20"/>
        </w:rPr>
        <w:t>(É)</w:t>
      </w:r>
      <w:r w:rsidRPr="00F45E6B">
        <w:rPr>
          <w:rFonts w:ascii="Comic Sans MS" w:hAnsi="Comic Sans MS"/>
          <w:sz w:val="20"/>
          <w:szCs w:val="20"/>
        </w:rPr>
        <w:t xml:space="preserve"> haladva a Vasvári Pál utca - Hajnal utca útvonalon érjük el a város szélét. Itt a 147. sz. vasútvonalat is kereszteznünk kell, hogy ezt követően, az első lehetőségnél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003elag)</w:t>
      </w:r>
      <w:r w:rsidRPr="00F45E6B">
        <w:rPr>
          <w:rFonts w:ascii="Comic Sans MS" w:hAnsi="Comic Sans MS"/>
          <w:sz w:val="20"/>
          <w:szCs w:val="20"/>
        </w:rPr>
        <w:t xml:space="preserve"> jobbra letérve </w:t>
      </w:r>
      <w:r w:rsidRPr="00C641C0">
        <w:rPr>
          <w:rFonts w:ascii="Comic Sans MS" w:hAnsi="Comic Sans MS"/>
          <w:i/>
          <w:sz w:val="20"/>
          <w:szCs w:val="20"/>
        </w:rPr>
        <w:t>(ÉK)</w:t>
      </w:r>
      <w:r w:rsidRPr="00F45E6B">
        <w:rPr>
          <w:rFonts w:ascii="Comic Sans MS" w:hAnsi="Comic Sans MS"/>
          <w:sz w:val="20"/>
          <w:szCs w:val="20"/>
        </w:rPr>
        <w:t xml:space="preserve"> már terepen gurulhassunk tovább. Rövidesen ismét vasúti átjáró következik </w:t>
      </w:r>
      <w:r w:rsidRPr="00C641C0">
        <w:rPr>
          <w:rFonts w:ascii="Comic Sans MS" w:hAnsi="Comic Sans MS"/>
          <w:i/>
          <w:sz w:val="20"/>
          <w:szCs w:val="20"/>
        </w:rPr>
        <w:t>(130. sz. vasútvonal)</w:t>
      </w:r>
      <w:r w:rsidRPr="00F45E6B">
        <w:rPr>
          <w:rFonts w:ascii="Comic Sans MS" w:hAnsi="Comic Sans MS"/>
          <w:sz w:val="20"/>
          <w:szCs w:val="20"/>
        </w:rPr>
        <w:t xml:space="preserve">, mely után a földutak „T” elágazásában balra </w:t>
      </w:r>
      <w:r w:rsidRPr="00C641C0">
        <w:rPr>
          <w:rFonts w:ascii="Comic Sans MS" w:hAnsi="Comic Sans MS"/>
          <w:i/>
          <w:sz w:val="20"/>
          <w:szCs w:val="20"/>
        </w:rPr>
        <w:t>(É)</w:t>
      </w:r>
      <w:r w:rsidRPr="00F45E6B">
        <w:rPr>
          <w:rFonts w:ascii="Comic Sans MS" w:hAnsi="Comic Sans MS"/>
          <w:sz w:val="20"/>
          <w:szCs w:val="20"/>
        </w:rPr>
        <w:t xml:space="preserve"> vezet nyomvonalunk. A </w:t>
      </w:r>
      <w:proofErr w:type="spellStart"/>
      <w:r w:rsidRPr="00F45E6B">
        <w:rPr>
          <w:rFonts w:ascii="Comic Sans MS" w:hAnsi="Comic Sans MS"/>
          <w:sz w:val="20"/>
          <w:szCs w:val="20"/>
        </w:rPr>
        <w:t>Veker-ér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felett történő átgurulás után szántók között haladunk hosszasan, a 45-ös számú főút eléréséig. Közben kétszer is keresztezzük az utóbbi vasútvonalat, valamint egy-egy szakaszon párhuzamosan is haladunk mellette, mind a két oldalán. </w:t>
      </w:r>
      <w:r w:rsidR="00C641C0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lastRenderedPageBreak/>
        <w:t xml:space="preserve">Ezen a szakaszon ősgyepes részek is láthatók, ősszel látványosan a sárga szín árnyalataiba borulva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004latv)</w:t>
      </w:r>
      <w:r w:rsidRPr="00F45E6B">
        <w:rPr>
          <w:rFonts w:ascii="Comic Sans MS" w:hAnsi="Comic Sans MS"/>
          <w:sz w:val="20"/>
          <w:szCs w:val="20"/>
        </w:rPr>
        <w:t>.</w:t>
      </w:r>
      <w:r w:rsidRPr="00F45E6B">
        <w:rPr>
          <w:rFonts w:ascii="Comic Sans MS" w:hAnsi="Comic Sans MS"/>
          <w:sz w:val="20"/>
          <w:szCs w:val="20"/>
        </w:rPr>
        <w:br/>
        <w:t xml:space="preserve">A főúthoz érve jobbra </w:t>
      </w:r>
      <w:r w:rsidRPr="00C641C0">
        <w:rPr>
          <w:rFonts w:ascii="Comic Sans MS" w:hAnsi="Comic Sans MS"/>
          <w:i/>
          <w:sz w:val="20"/>
          <w:szCs w:val="20"/>
        </w:rPr>
        <w:t>(D)</w:t>
      </w:r>
      <w:r w:rsidRPr="00F45E6B">
        <w:rPr>
          <w:rFonts w:ascii="Comic Sans MS" w:hAnsi="Comic Sans MS"/>
          <w:sz w:val="20"/>
          <w:szCs w:val="20"/>
        </w:rPr>
        <w:t xml:space="preserve"> kell tartanunk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005elag)</w:t>
      </w:r>
      <w:r w:rsidRPr="00F45E6B">
        <w:rPr>
          <w:rFonts w:ascii="Comic Sans MS" w:hAnsi="Comic Sans MS"/>
          <w:sz w:val="20"/>
          <w:szCs w:val="20"/>
        </w:rPr>
        <w:t xml:space="preserve">, kettő lehetőség közül választhatunk. Vagy tartjuk magunkat ahhoz, hogy most terepkerékpározásra jöttünk ki, és a </w:t>
      </w:r>
      <w:proofErr w:type="spellStart"/>
      <w:r w:rsidRPr="00F45E6B">
        <w:rPr>
          <w:rFonts w:ascii="Comic Sans MS" w:hAnsi="Comic Sans MS"/>
          <w:sz w:val="20"/>
          <w:szCs w:val="20"/>
        </w:rPr>
        <w:t>track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szerint az úttal párhuzamos, füves úton tekerünk, vagy úgy döntünk, hogy ezen a 860 m-es szakaszon megpihentetjük kissé a bringánkkal érintkező testfelületeinket és aszfalton gurulunk. Ezt a rövid szakaszt követően az első lehetőségnél balra </w:t>
      </w:r>
      <w:r w:rsidRPr="00C641C0">
        <w:rPr>
          <w:rFonts w:ascii="Comic Sans MS" w:hAnsi="Comic Sans MS"/>
          <w:i/>
          <w:sz w:val="20"/>
          <w:szCs w:val="20"/>
        </w:rPr>
        <w:t>(ÉK)</w:t>
      </w:r>
      <w:r w:rsidRPr="00F45E6B">
        <w:rPr>
          <w:rFonts w:ascii="Comic Sans MS" w:hAnsi="Comic Sans MS"/>
          <w:sz w:val="20"/>
          <w:szCs w:val="20"/>
        </w:rPr>
        <w:t xml:space="preserve"> kell tartanunk </w:t>
      </w:r>
      <w:r w:rsidRPr="00C641C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006elag)</w:t>
      </w:r>
      <w:r w:rsidRPr="00F45E6B">
        <w:rPr>
          <w:rFonts w:ascii="Comic Sans MS" w:hAnsi="Comic Sans MS"/>
          <w:sz w:val="20"/>
          <w:szCs w:val="20"/>
        </w:rPr>
        <w:t xml:space="preserve">, ismét vadabb területeken. Itt egy szakaszon a </w:t>
      </w:r>
      <w:proofErr w:type="spellStart"/>
      <w:r w:rsidRPr="00F45E6B">
        <w:rPr>
          <w:rFonts w:ascii="Comic Sans MS" w:hAnsi="Comic Sans MS"/>
          <w:sz w:val="20"/>
          <w:szCs w:val="20"/>
        </w:rPr>
        <w:t>Vekerrel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párhuzamosan haladunk. </w:t>
      </w:r>
      <w:r w:rsidR="00C641C0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t xml:space="preserve">A víztől eltávolodva </w:t>
      </w:r>
      <w:r w:rsidRPr="00C641C0">
        <w:rPr>
          <w:rFonts w:ascii="Comic Sans MS" w:hAnsi="Comic Sans MS"/>
          <w:i/>
          <w:sz w:val="20"/>
          <w:szCs w:val="20"/>
        </w:rPr>
        <w:t xml:space="preserve">(ÉK-re, </w:t>
      </w:r>
      <w:proofErr w:type="spellStart"/>
      <w:r w:rsidRPr="00C641C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641C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641C0">
        <w:rPr>
          <w:rFonts w:ascii="Comic Sans MS" w:hAnsi="Comic Sans MS"/>
          <w:i/>
          <w:sz w:val="20"/>
          <w:szCs w:val="20"/>
        </w:rPr>
        <w:t xml:space="preserve"> 007elag)</w:t>
      </w:r>
      <w:r w:rsidRPr="00F45E6B">
        <w:rPr>
          <w:rFonts w:ascii="Comic Sans MS" w:hAnsi="Comic Sans MS"/>
          <w:sz w:val="20"/>
          <w:szCs w:val="20"/>
        </w:rPr>
        <w:t xml:space="preserve">, odébb egy keskeny, holtág kinézetű halastavat érünk el, a keskeny földsávon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462F4">
        <w:rPr>
          <w:rFonts w:ascii="Comic Sans MS" w:hAnsi="Comic Sans MS"/>
          <w:i/>
          <w:sz w:val="20"/>
          <w:szCs w:val="20"/>
        </w:rPr>
        <w:t>.: 008latv)</w:t>
      </w:r>
      <w:r w:rsidRPr="00F45E6B">
        <w:rPr>
          <w:rFonts w:ascii="Comic Sans MS" w:hAnsi="Comic Sans MS"/>
          <w:sz w:val="20"/>
          <w:szCs w:val="20"/>
        </w:rPr>
        <w:t xml:space="preserve">. </w:t>
      </w:r>
      <w:r w:rsidR="00C462F4">
        <w:rPr>
          <w:rFonts w:ascii="Comic Sans MS" w:hAnsi="Comic Sans MS"/>
          <w:sz w:val="20"/>
          <w:szCs w:val="20"/>
        </w:rPr>
        <w:br/>
      </w:r>
      <w:r w:rsidRPr="00C462F4">
        <w:rPr>
          <w:rFonts w:ascii="Comic Sans MS" w:hAnsi="Comic Sans MS"/>
          <w:i/>
          <w:sz w:val="20"/>
          <w:szCs w:val="20"/>
        </w:rPr>
        <w:t>(Ne térjünk le az útról a vízpartra, bármennyire is csalogató és hangulatos! Magánterület, nem nézik jó szemmel! Tartsuk ezt tiszteletben!)</w:t>
      </w:r>
      <w:r w:rsidRPr="00F45E6B">
        <w:rPr>
          <w:rFonts w:ascii="Comic Sans MS" w:hAnsi="Comic Sans MS"/>
          <w:sz w:val="20"/>
          <w:szCs w:val="20"/>
        </w:rPr>
        <w:t xml:space="preserve"> Továbbgurulva ismét legeltetett, füves terület fekszik bal oldalunkon, hangulatos környezetet biztosítva pedálozásunkhoz. A keskeny erdős terület után lassan célegyenesbe érünk. Kisvártatva - a földutat maguk mögött hagyva - a 9-es kilométerkő után már viseltes, szilárdburkolatú úton érkezzünk el túránk első célterületéhez és fordulópontjához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>026ford)</w:t>
      </w:r>
      <w:r w:rsidRPr="00F45E6B">
        <w:rPr>
          <w:rFonts w:ascii="Comic Sans MS" w:hAnsi="Comic Sans MS"/>
          <w:sz w:val="20"/>
          <w:szCs w:val="20"/>
        </w:rPr>
        <w:t>.</w:t>
      </w:r>
      <w:r w:rsidRPr="00F45E6B">
        <w:rPr>
          <w:rFonts w:ascii="Comic Sans MS" w:hAnsi="Comic Sans MS"/>
          <w:sz w:val="20"/>
          <w:szCs w:val="20"/>
        </w:rPr>
        <w:br/>
        <w:t xml:space="preserve">A területen </w:t>
      </w:r>
      <w:r w:rsidRPr="00C462F4">
        <w:rPr>
          <w:rFonts w:ascii="Comic Sans MS" w:hAnsi="Comic Sans MS"/>
          <w:i/>
          <w:sz w:val="20"/>
          <w:szCs w:val="20"/>
        </w:rPr>
        <w:t xml:space="preserve">(ez Csongrád megye 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legészakibb</w:t>
      </w:r>
      <w:proofErr w:type="spellEnd"/>
      <w:r w:rsidRPr="00C462F4">
        <w:rPr>
          <w:rFonts w:ascii="Comic Sans MS" w:hAnsi="Comic Sans MS"/>
          <w:i/>
          <w:sz w:val="20"/>
          <w:szCs w:val="20"/>
        </w:rPr>
        <w:t xml:space="preserve"> pontja)</w:t>
      </w:r>
      <w:r w:rsidRPr="00F45E6B">
        <w:rPr>
          <w:rFonts w:ascii="Comic Sans MS" w:hAnsi="Comic Sans MS"/>
          <w:sz w:val="20"/>
          <w:szCs w:val="20"/>
        </w:rPr>
        <w:t xml:space="preserve"> található a Gödény-halmi tanösvény </w:t>
      </w:r>
      <w:r w:rsidRPr="00C462F4">
        <w:rPr>
          <w:rFonts w:ascii="Comic Sans MS" w:hAnsi="Comic Sans MS"/>
          <w:i/>
          <w:sz w:val="20"/>
          <w:szCs w:val="20"/>
        </w:rPr>
        <w:t>(jelenleg igen elhanyagoltan)</w:t>
      </w:r>
      <w:r w:rsidRPr="00F45E6B">
        <w:rPr>
          <w:rFonts w:ascii="Comic Sans MS" w:hAnsi="Comic Sans MS"/>
          <w:sz w:val="20"/>
          <w:szCs w:val="20"/>
        </w:rPr>
        <w:t xml:space="preserve">, melynek turisztikai információs táblái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022info, 025info)</w:t>
      </w:r>
      <w:r w:rsidRPr="00F45E6B">
        <w:rPr>
          <w:rFonts w:ascii="Comic Sans MS" w:hAnsi="Comic Sans MS"/>
          <w:sz w:val="20"/>
          <w:szCs w:val="20"/>
        </w:rPr>
        <w:t xml:space="preserve"> részben még olvashatóak. Kopjafát is találunk itt, melyet 2008-ban állítottak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>024latv)</w:t>
      </w:r>
      <w:r w:rsidRPr="00F45E6B">
        <w:rPr>
          <w:rFonts w:ascii="Comic Sans MS" w:hAnsi="Comic Sans MS"/>
          <w:sz w:val="20"/>
          <w:szCs w:val="20"/>
        </w:rPr>
        <w:t>.</w:t>
      </w:r>
      <w:r w:rsidRPr="00F45E6B">
        <w:rPr>
          <w:rFonts w:ascii="Comic Sans MS" w:hAnsi="Comic Sans MS"/>
          <w:sz w:val="20"/>
          <w:szCs w:val="20"/>
        </w:rPr>
        <w:br/>
        <w:t xml:space="preserve">Érdemes a halom csúcsára is felküzdeni magunkat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023latv)</w:t>
      </w:r>
      <w:r w:rsidRPr="00F45E6B">
        <w:rPr>
          <w:rFonts w:ascii="Comic Sans MS" w:hAnsi="Comic Sans MS"/>
          <w:sz w:val="20"/>
          <w:szCs w:val="20"/>
        </w:rPr>
        <w:t xml:space="preserve"> a környező panoráma megtekintése érdekében. </w:t>
      </w:r>
      <w:r w:rsidRPr="00C462F4">
        <w:rPr>
          <w:rFonts w:ascii="Comic Sans MS" w:hAnsi="Comic Sans MS"/>
          <w:i/>
          <w:sz w:val="20"/>
          <w:szCs w:val="20"/>
        </w:rPr>
        <w:t>(A túra felkészülési id</w:t>
      </w:r>
      <w:r w:rsidR="00C462F4" w:rsidRPr="00C462F4">
        <w:rPr>
          <w:rFonts w:ascii="Comic Sans MS" w:hAnsi="Comic Sans MS"/>
          <w:i/>
          <w:sz w:val="20"/>
          <w:szCs w:val="20"/>
        </w:rPr>
        <w:t>őszakában mindenkinek ajánljuk a kapcsolt</w:t>
      </w:r>
      <w:r w:rsidRPr="00C462F4">
        <w:rPr>
          <w:rFonts w:ascii="Comic Sans MS" w:hAnsi="Comic Sans MS"/>
          <w:i/>
          <w:sz w:val="20"/>
          <w:szCs w:val="20"/>
        </w:rPr>
        <w:t xml:space="preserve"> anyagok áttanulmányozását, mert 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enélk</w:t>
      </w:r>
      <w:r w:rsidR="00C462F4" w:rsidRPr="00C462F4">
        <w:rPr>
          <w:rFonts w:ascii="Comic Sans MS" w:hAnsi="Comic Sans MS"/>
          <w:i/>
          <w:sz w:val="20"/>
          <w:szCs w:val="20"/>
        </w:rPr>
        <w:t>ü</w:t>
      </w:r>
      <w:r w:rsidRPr="00C462F4">
        <w:rPr>
          <w:rFonts w:ascii="Comic Sans MS" w:hAnsi="Comic Sans MS"/>
          <w:i/>
          <w:sz w:val="20"/>
          <w:szCs w:val="20"/>
        </w:rPr>
        <w:t>l</w:t>
      </w:r>
      <w:proofErr w:type="spellEnd"/>
      <w:r w:rsidRPr="00C462F4">
        <w:rPr>
          <w:rFonts w:ascii="Comic Sans MS" w:hAnsi="Comic Sans MS"/>
          <w:i/>
          <w:sz w:val="20"/>
          <w:szCs w:val="20"/>
        </w:rPr>
        <w:t xml:space="preserve"> talán csak egy gazos földdombot látsz magad előtt, és nem érted, hogy miért is csábítottunk ide!)</w:t>
      </w:r>
      <w:r w:rsidRPr="00F45E6B">
        <w:rPr>
          <w:rFonts w:ascii="Comic Sans MS" w:hAnsi="Comic Sans MS"/>
          <w:sz w:val="20"/>
          <w:szCs w:val="20"/>
        </w:rPr>
        <w:br/>
        <w:t xml:space="preserve">Ennek a helynek kisugárzása, szelleme van. Ez vagy megérint, vagy nem. Ha megérint, akkor érezni fogod. Történelmünk, az őseid, a múltunk egyik jelentős helye ez. Próbáld meg! Talán Te is érzed! Miért is ne? </w:t>
      </w:r>
      <w:r w:rsidR="00C462F4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lastRenderedPageBreak/>
        <w:t>Ha nem, ne bosszankodj, hogy ide invitáltunk! Gurulj tovább, és a következő túrádon ne kultikus jelleggel bíró helyet válassz! Bőven válogathatsz természeti-, vagy épített látványosságokat kínáló túrák közül is.</w:t>
      </w:r>
    </w:p>
    <w:p w:rsidR="00F45E6B" w:rsidRPr="00F45E6B" w:rsidRDefault="00F45E6B" w:rsidP="00F45E6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45E6B">
        <w:rPr>
          <w:rFonts w:ascii="Comic Sans MS" w:hAnsi="Comic Sans MS"/>
          <w:sz w:val="20"/>
          <w:szCs w:val="20"/>
        </w:rPr>
        <w:t xml:space="preserve">Ha sikerül magadba szívnod a </w:t>
      </w:r>
      <w:proofErr w:type="gramStart"/>
      <w:r w:rsidRPr="00F45E6B">
        <w:rPr>
          <w:rFonts w:ascii="Comic Sans MS" w:hAnsi="Comic Sans MS"/>
          <w:sz w:val="20"/>
          <w:szCs w:val="20"/>
        </w:rPr>
        <w:t>hely bizsergető</w:t>
      </w:r>
      <w:proofErr w:type="gramEnd"/>
      <w:r w:rsidRPr="00F45E6B">
        <w:rPr>
          <w:rFonts w:ascii="Comic Sans MS" w:hAnsi="Comic Sans MS"/>
          <w:sz w:val="20"/>
          <w:szCs w:val="20"/>
        </w:rPr>
        <w:t xml:space="preserve"> lüktetését és a fellelhető információkat is átolvastad, ideje indulni! A túra további részében akad még természeti látnivaló. </w:t>
      </w:r>
    </w:p>
    <w:p w:rsidR="00C462F4" w:rsidRDefault="00F45E6B" w:rsidP="00F45E6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45E6B">
        <w:rPr>
          <w:rFonts w:ascii="Comic Sans MS" w:hAnsi="Comic Sans MS"/>
          <w:sz w:val="20"/>
          <w:szCs w:val="20"/>
        </w:rPr>
        <w:t xml:space="preserve">DK- felé induljunk, arra, amerről érkeztünk. Nem sokkal az út földútra történő váltását követően </w:t>
      </w:r>
      <w:r w:rsidRPr="00C462F4">
        <w:rPr>
          <w:rFonts w:ascii="Comic Sans MS" w:hAnsi="Comic Sans MS"/>
          <w:i/>
          <w:sz w:val="20"/>
          <w:szCs w:val="20"/>
        </w:rPr>
        <w:t>(balunkon a második lehetőség)</w:t>
      </w:r>
      <w:r w:rsidRPr="00F45E6B">
        <w:rPr>
          <w:rFonts w:ascii="Comic Sans MS" w:hAnsi="Comic Sans MS"/>
          <w:sz w:val="20"/>
          <w:szCs w:val="20"/>
        </w:rPr>
        <w:t xml:space="preserve">, ki kell térnünk a betorkolló útra, DK-felé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027elag)</w:t>
      </w:r>
      <w:r w:rsidRPr="00F45E6B">
        <w:rPr>
          <w:rFonts w:ascii="Comic Sans MS" w:hAnsi="Comic Sans MS"/>
          <w:sz w:val="20"/>
          <w:szCs w:val="20"/>
        </w:rPr>
        <w:t xml:space="preserve">. 1,5 km megtételét követően </w:t>
      </w:r>
      <w:proofErr w:type="spellStart"/>
      <w:r w:rsidRPr="00F45E6B">
        <w:rPr>
          <w:rFonts w:ascii="Comic Sans MS" w:hAnsi="Comic Sans MS"/>
          <w:sz w:val="20"/>
          <w:szCs w:val="20"/>
        </w:rPr>
        <w:t>Veresháza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területrészhez érünk, ahol néhány szórtan elhelyezkedő lakóépületet, mezőgazdasági telepet is találunk. Számunkra a balra </w:t>
      </w:r>
      <w:r w:rsidRPr="00C462F4">
        <w:rPr>
          <w:rFonts w:ascii="Comic Sans MS" w:hAnsi="Comic Sans MS"/>
          <w:i/>
          <w:sz w:val="20"/>
          <w:szCs w:val="20"/>
        </w:rPr>
        <w:t>(K) (a buszmegálló mellett)</w:t>
      </w:r>
      <w:r w:rsidRPr="00F45E6B">
        <w:rPr>
          <w:rFonts w:ascii="Comic Sans MS" w:hAnsi="Comic Sans MS"/>
          <w:sz w:val="20"/>
          <w:szCs w:val="20"/>
        </w:rPr>
        <w:t xml:space="preserve"> fellelhető kút lehet hasznos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028viz)</w:t>
      </w:r>
      <w:r w:rsidRPr="00F45E6B">
        <w:rPr>
          <w:rFonts w:ascii="Comic Sans MS" w:hAnsi="Comic Sans MS"/>
          <w:sz w:val="20"/>
          <w:szCs w:val="20"/>
        </w:rPr>
        <w:t xml:space="preserve">, melyből a mögötte látható kapcsolószekrény zöld gombjának megnyomásával lehet vizet fakasztani. </w:t>
      </w:r>
      <w:r w:rsidR="00C462F4">
        <w:rPr>
          <w:rFonts w:ascii="Comic Sans MS" w:hAnsi="Comic Sans MS"/>
          <w:sz w:val="20"/>
          <w:szCs w:val="20"/>
        </w:rPr>
        <w:br/>
      </w:r>
      <w:r w:rsidRPr="00C462F4">
        <w:rPr>
          <w:rFonts w:ascii="Comic Sans MS" w:hAnsi="Comic Sans MS"/>
          <w:i/>
          <w:sz w:val="20"/>
          <w:szCs w:val="20"/>
        </w:rPr>
        <w:t>(Használatot követően, ne feledjük a piros gombot is „megbökni”!)</w:t>
      </w:r>
      <w:r w:rsidRPr="00F45E6B">
        <w:rPr>
          <w:rFonts w:ascii="Comic Sans MS" w:hAnsi="Comic Sans MS"/>
          <w:sz w:val="20"/>
          <w:szCs w:val="20"/>
        </w:rPr>
        <w:br/>
        <w:t xml:space="preserve">Utunkat a kereszteződésből eredeti irányban </w:t>
      </w:r>
      <w:r w:rsidRPr="00C462F4">
        <w:rPr>
          <w:rFonts w:ascii="Comic Sans MS" w:hAnsi="Comic Sans MS"/>
          <w:i/>
          <w:sz w:val="20"/>
          <w:szCs w:val="20"/>
        </w:rPr>
        <w:t>(D)</w:t>
      </w:r>
      <w:r w:rsidRPr="00F45E6B">
        <w:rPr>
          <w:rFonts w:ascii="Comic Sans MS" w:hAnsi="Comic Sans MS"/>
          <w:sz w:val="20"/>
          <w:szCs w:val="20"/>
        </w:rPr>
        <w:t xml:space="preserve"> kell folytatnunk, de immár „aszfaltcsíkon”. 1,7 km-rel odébb érjük el a 4401. sz. utat, a </w:t>
      </w:r>
      <w:r w:rsidR="00C462F4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t xml:space="preserve">12,6 km-es szelvényében. Itt jobbra </w:t>
      </w:r>
      <w:r w:rsidRPr="00C462F4">
        <w:rPr>
          <w:rFonts w:ascii="Comic Sans MS" w:hAnsi="Comic Sans MS"/>
          <w:i/>
          <w:sz w:val="20"/>
          <w:szCs w:val="20"/>
        </w:rPr>
        <w:t>(DNY)</w:t>
      </w:r>
      <w:r w:rsidRPr="00F45E6B">
        <w:rPr>
          <w:rFonts w:ascii="Comic Sans MS" w:hAnsi="Comic Sans MS"/>
          <w:sz w:val="20"/>
          <w:szCs w:val="20"/>
        </w:rPr>
        <w:t xml:space="preserve"> fordulva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029elag)</w:t>
      </w:r>
      <w:r w:rsidRPr="00F45E6B">
        <w:rPr>
          <w:rFonts w:ascii="Comic Sans MS" w:hAnsi="Comic Sans MS"/>
          <w:sz w:val="20"/>
          <w:szCs w:val="20"/>
        </w:rPr>
        <w:t xml:space="preserve">, </w:t>
      </w:r>
      <w:r w:rsidR="00C462F4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t xml:space="preserve">kb. 500 métert kerekezünk, majd a 12,9 km szelvényben balra </w:t>
      </w:r>
      <w:r w:rsidRPr="00C462F4">
        <w:rPr>
          <w:rFonts w:ascii="Comic Sans MS" w:hAnsi="Comic Sans MS"/>
          <w:i/>
          <w:sz w:val="20"/>
          <w:szCs w:val="20"/>
        </w:rPr>
        <w:t>(DK)</w:t>
      </w:r>
      <w:r w:rsidRPr="00F45E6B">
        <w:rPr>
          <w:rFonts w:ascii="Comic Sans MS" w:hAnsi="Comic Sans MS"/>
          <w:sz w:val="20"/>
          <w:szCs w:val="20"/>
        </w:rPr>
        <w:t xml:space="preserve"> letérünk a mára igen „megkopott”, szilárdburkolatú bekötőútra </w:t>
      </w:r>
      <w:r w:rsidR="00C462F4">
        <w:rPr>
          <w:rFonts w:ascii="Comic Sans MS" w:hAnsi="Comic Sans MS"/>
          <w:sz w:val="20"/>
          <w:szCs w:val="20"/>
        </w:rPr>
        <w:br/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462F4">
        <w:rPr>
          <w:rFonts w:ascii="Comic Sans MS" w:hAnsi="Comic Sans MS"/>
          <w:i/>
          <w:sz w:val="20"/>
          <w:szCs w:val="20"/>
        </w:rPr>
        <w:t>.: 030elag)</w:t>
      </w:r>
      <w:r w:rsidRPr="00F45E6B">
        <w:rPr>
          <w:rFonts w:ascii="Comic Sans MS" w:hAnsi="Comic Sans MS"/>
          <w:sz w:val="20"/>
          <w:szCs w:val="20"/>
        </w:rPr>
        <w:t xml:space="preserve">.  </w:t>
      </w:r>
      <w:r w:rsidRPr="00F45E6B">
        <w:rPr>
          <w:rFonts w:ascii="Comic Sans MS" w:hAnsi="Comic Sans MS"/>
          <w:sz w:val="20"/>
          <w:szCs w:val="20"/>
        </w:rPr>
        <w:br/>
        <w:t xml:space="preserve">Ezzel el is értük túránk kiemelt jelentőségű területét, a több nevesített részre tagozódó, Körös-Maros Nemzeti Park kezelésébe tartozó </w:t>
      </w:r>
      <w:proofErr w:type="spellStart"/>
      <w:r w:rsidRPr="00F45E6B">
        <w:rPr>
          <w:rFonts w:ascii="Comic Sans MS" w:hAnsi="Comic Sans MS"/>
          <w:sz w:val="20"/>
          <w:szCs w:val="20"/>
        </w:rPr>
        <w:t>Cserebökényt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. „A táj arculata, élővilágának változatossága egyszerre magán viseli az egykori árterület és a szikes puszták jellegzetességeit.” </w:t>
      </w:r>
      <w:r w:rsidR="00C462F4" w:rsidRPr="00C462F4">
        <w:rPr>
          <w:rFonts w:ascii="Comic Sans MS" w:hAnsi="Comic Sans MS"/>
          <w:i/>
          <w:sz w:val="20"/>
          <w:szCs w:val="20"/>
        </w:rPr>
        <w:t>(Részlet a Nemzeti Park leírásából.)</w:t>
      </w:r>
      <w:r w:rsidRPr="00F45E6B">
        <w:rPr>
          <w:rFonts w:ascii="Comic Sans MS" w:hAnsi="Comic Sans MS"/>
          <w:sz w:val="20"/>
          <w:szCs w:val="20"/>
        </w:rPr>
        <w:br/>
      </w:r>
      <w:r w:rsidRPr="00C462F4">
        <w:rPr>
          <w:rFonts w:ascii="Comic Sans MS" w:hAnsi="Comic Sans MS"/>
          <w:i/>
          <w:sz w:val="20"/>
          <w:szCs w:val="20"/>
        </w:rPr>
        <w:t>(A túraélmény növelése érdekében most is ajánljuk a kapcsolódó anyagok előzetes áttanulmányozását!)</w:t>
      </w:r>
      <w:r w:rsidRPr="00F45E6B">
        <w:rPr>
          <w:rFonts w:ascii="Comic Sans MS" w:hAnsi="Comic Sans MS"/>
          <w:sz w:val="20"/>
          <w:szCs w:val="20"/>
        </w:rPr>
        <w:t xml:space="preserve"> </w:t>
      </w:r>
      <w:r w:rsidRPr="00F45E6B">
        <w:rPr>
          <w:rFonts w:ascii="Comic Sans MS" w:hAnsi="Comic Sans MS"/>
          <w:sz w:val="20"/>
          <w:szCs w:val="20"/>
        </w:rPr>
        <w:br/>
        <w:t xml:space="preserve">Rögtön az út elején, jobb oldalon idegenforgalmi tájékoztató tábláról informálódhatunk a parlagi sasról, melyek élőhelyeként szolgál a vidék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031info)</w:t>
      </w:r>
      <w:r w:rsidRPr="00F45E6B">
        <w:rPr>
          <w:rFonts w:ascii="Comic Sans MS" w:hAnsi="Comic Sans MS"/>
          <w:sz w:val="20"/>
          <w:szCs w:val="20"/>
        </w:rPr>
        <w:t xml:space="preserve">.  </w:t>
      </w:r>
      <w:r w:rsidR="00C462F4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lastRenderedPageBreak/>
        <w:t xml:space="preserve">A területet az ún. </w:t>
      </w:r>
      <w:proofErr w:type="spellStart"/>
      <w:r w:rsidRPr="00F45E6B">
        <w:rPr>
          <w:rFonts w:ascii="Comic Sans MS" w:hAnsi="Comic Sans MS"/>
          <w:sz w:val="20"/>
          <w:szCs w:val="20"/>
        </w:rPr>
        <w:t>Terehalom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részénél szeljük át először ÉNY-DK irányban, mely még sok tekintetben őrzi az egykori ártéri jelleget. Eközben lehetőségünk nyílik az enyhén termálos ízű ártézi kútnál felfrissülni. Ezt az út bal oldalán </w:t>
      </w:r>
      <w:r w:rsidRPr="00C462F4">
        <w:rPr>
          <w:rFonts w:ascii="Comic Sans MS" w:hAnsi="Comic Sans MS"/>
          <w:i/>
          <w:sz w:val="20"/>
          <w:szCs w:val="20"/>
        </w:rPr>
        <w:t>(ÉK)</w:t>
      </w:r>
      <w:r w:rsidRPr="00F45E6B">
        <w:rPr>
          <w:rFonts w:ascii="Comic Sans MS" w:hAnsi="Comic Sans MS"/>
          <w:sz w:val="20"/>
          <w:szCs w:val="20"/>
        </w:rPr>
        <w:t xml:space="preserve">, az egyes kilométerkövet követően találjuk, nehezen észrevehetően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C462F4">
        <w:rPr>
          <w:rFonts w:ascii="Comic Sans MS" w:hAnsi="Comic Sans MS"/>
          <w:i/>
          <w:sz w:val="20"/>
          <w:szCs w:val="20"/>
        </w:rPr>
        <w:t xml:space="preserve">: K010o131, </w:t>
      </w:r>
      <w:r w:rsidR="00C462F4" w:rsidRPr="00C462F4">
        <w:rPr>
          <w:rFonts w:ascii="Comic Sans MS" w:hAnsi="Comic Sans MS"/>
          <w:i/>
          <w:sz w:val="20"/>
          <w:szCs w:val="20"/>
        </w:rPr>
        <w:br/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032viz)</w:t>
      </w:r>
      <w:r w:rsidRPr="00F45E6B">
        <w:rPr>
          <w:rFonts w:ascii="Comic Sans MS" w:hAnsi="Comic Sans MS"/>
          <w:sz w:val="20"/>
          <w:szCs w:val="20"/>
        </w:rPr>
        <w:t>.</w:t>
      </w:r>
      <w:r w:rsidRPr="00F45E6B">
        <w:rPr>
          <w:rFonts w:ascii="Comic Sans MS" w:hAnsi="Comic Sans MS"/>
          <w:sz w:val="20"/>
          <w:szCs w:val="20"/>
        </w:rPr>
        <w:br/>
      </w:r>
      <w:r w:rsidR="00C462F4">
        <w:rPr>
          <w:rFonts w:ascii="Comic Sans MS" w:hAnsi="Comic Sans MS"/>
          <w:sz w:val="20"/>
          <w:szCs w:val="20"/>
        </w:rPr>
        <w:t xml:space="preserve">Odébb </w:t>
      </w:r>
      <w:r w:rsidRPr="00F45E6B">
        <w:rPr>
          <w:rFonts w:ascii="Comic Sans MS" w:hAnsi="Comic Sans MS"/>
          <w:sz w:val="20"/>
          <w:szCs w:val="20"/>
        </w:rPr>
        <w:t xml:space="preserve">DDNY- felé vesszük az irányt, nyomvonalunkat követve </w:t>
      </w:r>
    </w:p>
    <w:p w:rsidR="00F45E6B" w:rsidRPr="00F45E6B" w:rsidRDefault="00F45E6B" w:rsidP="00F45E6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033elag)</w:t>
      </w:r>
      <w:r w:rsidRPr="00F45E6B">
        <w:rPr>
          <w:rFonts w:ascii="Comic Sans MS" w:hAnsi="Comic Sans MS"/>
          <w:sz w:val="20"/>
          <w:szCs w:val="20"/>
        </w:rPr>
        <w:t xml:space="preserve">. Több cikkcakk után, hol a Veres Zoltán-pusztában, hol művelt területek szomszédságában pedálozva, a </w:t>
      </w:r>
      <w:proofErr w:type="spellStart"/>
      <w:r w:rsidRPr="00F45E6B">
        <w:rPr>
          <w:rFonts w:ascii="Comic Sans MS" w:hAnsi="Comic Sans MS"/>
          <w:sz w:val="20"/>
          <w:szCs w:val="20"/>
        </w:rPr>
        <w:t>Kórógy-ér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csatorna őrházától nem messze keresztezzük a rossz állapotban lévő 4402. sz. utat. Az eredeti irányunkat tartva érjük el a puszta déli részét, mely már a lecsapolások előtt is kissé szikes lehetett. Az opcionális lehetőséget kínáló földút kereszteződésénél </w:t>
      </w:r>
      <w:r w:rsidRPr="00C462F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62F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62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62F4">
        <w:rPr>
          <w:rFonts w:ascii="Comic Sans MS" w:hAnsi="Comic Sans MS"/>
          <w:i/>
          <w:sz w:val="20"/>
          <w:szCs w:val="20"/>
        </w:rPr>
        <w:t xml:space="preserve"> 034elag)</w:t>
      </w:r>
      <w:r w:rsidRPr="00F45E6B">
        <w:rPr>
          <w:rFonts w:ascii="Comic Sans MS" w:hAnsi="Comic Sans MS"/>
          <w:sz w:val="20"/>
          <w:szCs w:val="20"/>
        </w:rPr>
        <w:t xml:space="preserve">, ÉNY felé a Rekettyés-rétbe haladunk majd tovább, de előtte a K010o132 jelű </w:t>
      </w:r>
      <w:proofErr w:type="spellStart"/>
      <w:r w:rsidRPr="00F45E6B">
        <w:rPr>
          <w:rFonts w:ascii="Comic Sans MS" w:hAnsi="Comic Sans MS"/>
          <w:sz w:val="20"/>
          <w:szCs w:val="20"/>
        </w:rPr>
        <w:t>track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mentén rövid </w:t>
      </w:r>
      <w:r w:rsidRPr="008C1EED">
        <w:rPr>
          <w:rFonts w:ascii="Comic Sans MS" w:hAnsi="Comic Sans MS"/>
          <w:i/>
          <w:sz w:val="20"/>
          <w:szCs w:val="20"/>
        </w:rPr>
        <w:t>(580 m)</w:t>
      </w:r>
      <w:r w:rsidRPr="00F45E6B">
        <w:rPr>
          <w:rFonts w:ascii="Comic Sans MS" w:hAnsi="Comic Sans MS"/>
          <w:sz w:val="20"/>
          <w:szCs w:val="20"/>
        </w:rPr>
        <w:t xml:space="preserve"> kitérőt tehetünk a Fábiánsebestyén-4 nevű, jelenleg lefojtott kúthoz.</w:t>
      </w:r>
      <w:r w:rsidRPr="00F45E6B">
        <w:rPr>
          <w:rFonts w:ascii="Comic Sans MS" w:hAnsi="Comic Sans MS"/>
          <w:sz w:val="20"/>
          <w:szCs w:val="20"/>
        </w:rPr>
        <w:br/>
        <w:t xml:space="preserve">Ez egy különös hely! 1985 decemberének derekán, 4239 m-es mélységből, a világon addig még nem tapasztalt erejű gőzkitörés keletkezett. A feltörő vízgőz 150-160 Celsius-fokos, 3500-4000 l/perc mennyiségű, 360-410 bar nyomású, valamint 120 decibel zajszintű volt. A föld mélyének erejét, a 700 </w:t>
      </w:r>
      <w:proofErr w:type="spellStart"/>
      <w:r w:rsidRPr="00F45E6B">
        <w:rPr>
          <w:rFonts w:ascii="Comic Sans MS" w:hAnsi="Comic Sans MS"/>
          <w:sz w:val="20"/>
          <w:szCs w:val="20"/>
        </w:rPr>
        <w:t>bar-os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5E6B">
        <w:rPr>
          <w:rFonts w:ascii="Comic Sans MS" w:hAnsi="Comic Sans MS"/>
          <w:sz w:val="20"/>
          <w:szCs w:val="20"/>
        </w:rPr>
        <w:t>kitörésgátlóval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sem tudták megfékezni. 46 napi megfeszített munka hozott eredményt az iszonyatos energia megfékezésében.</w:t>
      </w:r>
      <w:r w:rsidRPr="00F45E6B">
        <w:rPr>
          <w:rFonts w:ascii="Comic Sans MS" w:hAnsi="Comic Sans MS"/>
          <w:sz w:val="20"/>
          <w:szCs w:val="20"/>
        </w:rPr>
        <w:br/>
      </w:r>
      <w:r w:rsidR="008C1EED" w:rsidRPr="008C1EED">
        <w:rPr>
          <w:rFonts w:ascii="Comic Sans MS" w:hAnsi="Comic Sans MS"/>
          <w:i/>
          <w:sz w:val="20"/>
          <w:szCs w:val="20"/>
        </w:rPr>
        <w:t>(</w:t>
      </w:r>
      <w:r w:rsidRPr="008C1EED">
        <w:rPr>
          <w:rFonts w:ascii="Comic Sans MS" w:hAnsi="Comic Sans MS"/>
          <w:i/>
          <w:sz w:val="20"/>
          <w:szCs w:val="20"/>
        </w:rPr>
        <w:t>Természetesen ez estben is az előre felkészülés a szerencsésebb megoldás!)</w:t>
      </w:r>
    </w:p>
    <w:p w:rsidR="00AC7375" w:rsidRDefault="00F45E6B" w:rsidP="005D143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45E6B">
        <w:rPr>
          <w:rFonts w:ascii="Comic Sans MS" w:hAnsi="Comic Sans MS"/>
          <w:sz w:val="20"/>
          <w:szCs w:val="20"/>
        </w:rPr>
        <w:t xml:space="preserve">Visszatérve a 034elag jelű útponthoz, egyenesen </w:t>
      </w:r>
      <w:r w:rsidRPr="008C1EED">
        <w:rPr>
          <w:rFonts w:ascii="Comic Sans MS" w:hAnsi="Comic Sans MS"/>
          <w:i/>
          <w:sz w:val="20"/>
          <w:szCs w:val="20"/>
        </w:rPr>
        <w:t>(ÉNY)</w:t>
      </w:r>
      <w:r w:rsidRPr="00F45E6B">
        <w:rPr>
          <w:rFonts w:ascii="Comic Sans MS" w:hAnsi="Comic Sans MS"/>
          <w:sz w:val="20"/>
          <w:szCs w:val="20"/>
        </w:rPr>
        <w:t xml:space="preserve"> haladjunk tovább a Rekettyés-rétbe, ahol a nagy kiterjedésű ecsetpázsitosok és szikes mocsarak jellemzőek. Kissé odébb átkelünk a </w:t>
      </w:r>
      <w:proofErr w:type="spellStart"/>
      <w:r w:rsidRPr="00F45E6B">
        <w:rPr>
          <w:rFonts w:ascii="Comic Sans MS" w:hAnsi="Comic Sans MS"/>
          <w:sz w:val="20"/>
          <w:szCs w:val="20"/>
        </w:rPr>
        <w:t>Kórógy-ér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hídján, majd rövidesen teljesen körülölel bennünket a puszta, itt-ott magányos, idős fűzfával, nyárfával, kisebb facsoporttal. Ahogy elmerülünk egyre mélyebben az ősgyepes terület bámulatos részeiben, lassacskán az út is „elkopik” alólunk. Közben láthatunk egy-egy hevenyészett csatornát, </w:t>
      </w:r>
      <w:r w:rsidRPr="00F45E6B">
        <w:rPr>
          <w:rFonts w:ascii="Comic Sans MS" w:hAnsi="Comic Sans MS"/>
          <w:sz w:val="20"/>
          <w:szCs w:val="20"/>
        </w:rPr>
        <w:lastRenderedPageBreak/>
        <w:t xml:space="preserve">melyet még talán a lecsapolás idején alakítottak ki, néhol a kapcsolódó műtárgyak is felismerhetőek még. </w:t>
      </w:r>
      <w:r w:rsidRPr="00F45E6B">
        <w:rPr>
          <w:rFonts w:ascii="Comic Sans MS" w:hAnsi="Comic Sans MS"/>
          <w:sz w:val="20"/>
          <w:szCs w:val="20"/>
        </w:rPr>
        <w:br/>
        <w:t xml:space="preserve">Ezen a részen feltétlenül álljunk meg! Ezt meg kell élned, ez csodás! </w:t>
      </w:r>
      <w:r w:rsidRPr="00F45E6B">
        <w:rPr>
          <w:rFonts w:ascii="Comic Sans MS" w:hAnsi="Comic Sans MS"/>
          <w:sz w:val="20"/>
          <w:szCs w:val="20"/>
        </w:rPr>
        <w:br/>
        <w:t xml:space="preserve">A méterről-méterre egyre nehezebben felismerhető „út” el is tűnik lassan. Helyét átveszik a haszonállatok lábnyomai, a szikfoltok. A </w:t>
      </w:r>
      <w:proofErr w:type="spellStart"/>
      <w:r w:rsidRPr="00F45E6B">
        <w:rPr>
          <w:rFonts w:ascii="Comic Sans MS" w:hAnsi="Comic Sans MS"/>
          <w:sz w:val="20"/>
          <w:szCs w:val="20"/>
        </w:rPr>
        <w:t>track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egyre nagyobb jelentőséggel bír, de egyre kevésbé feszesen követendő. Az irányt kövesd D-felé a töréspontig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035elag)</w:t>
      </w:r>
      <w:r w:rsidRPr="00F45E6B">
        <w:rPr>
          <w:rFonts w:ascii="Comic Sans MS" w:hAnsi="Comic Sans MS"/>
          <w:sz w:val="20"/>
          <w:szCs w:val="20"/>
        </w:rPr>
        <w:t xml:space="preserve">! Kereked gurítsd a pillanatnyi viszonyoknak megfelelően. A kormány </w:t>
      </w:r>
      <w:bookmarkStart w:id="0" w:name="_GoBack"/>
      <w:bookmarkEnd w:id="0"/>
      <w:r w:rsidRPr="00F45E6B">
        <w:rPr>
          <w:rFonts w:ascii="Comic Sans MS" w:hAnsi="Comic Sans MS"/>
          <w:sz w:val="20"/>
          <w:szCs w:val="20"/>
        </w:rPr>
        <w:t xml:space="preserve">a Te kezedben van. Átérve a puszta </w:t>
      </w:r>
      <w:proofErr w:type="spellStart"/>
      <w:r w:rsidRPr="00F45E6B">
        <w:rPr>
          <w:rFonts w:ascii="Comic Sans MS" w:hAnsi="Comic Sans MS"/>
          <w:sz w:val="20"/>
          <w:szCs w:val="20"/>
        </w:rPr>
        <w:t>ÉNY-i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szélére, rövid szlalomozás következik tanyák és hodályok mentén, közben érintve egy aszfaltos útvéget. </w:t>
      </w:r>
      <w:proofErr w:type="spellStart"/>
      <w:r w:rsidRPr="00F45E6B">
        <w:rPr>
          <w:rFonts w:ascii="Comic Sans MS" w:hAnsi="Comic Sans MS"/>
          <w:sz w:val="20"/>
          <w:szCs w:val="20"/>
        </w:rPr>
        <w:t>Cserebökénytől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a terület </w:t>
      </w:r>
      <w:proofErr w:type="spellStart"/>
      <w:r w:rsidRPr="00F45E6B">
        <w:rPr>
          <w:rFonts w:ascii="Comic Sans MS" w:hAnsi="Comic Sans MS"/>
          <w:sz w:val="20"/>
          <w:szCs w:val="20"/>
        </w:rPr>
        <w:t>DNY-i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szélén történő tekeréssel búcsúzunk. Rövid szakaszon, az egykori út nyomvonalán, ligetes erdősávban, </w:t>
      </w:r>
      <w:proofErr w:type="spellStart"/>
      <w:r w:rsidRPr="00F45E6B">
        <w:rPr>
          <w:rFonts w:ascii="Comic Sans MS" w:hAnsi="Comic Sans MS"/>
          <w:sz w:val="20"/>
          <w:szCs w:val="20"/>
        </w:rPr>
        <w:t>nyájtaposta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ösvényen haladva. Ismét kiérve a földútra, kövessük a kijelzőn látható színes vonalat, nyomvonalunkat, közben ki-kipillantva a pusztába, amíg lehet. Kilométerekkel és fordulókkal odébb, a zöldségtermesztő telep hátsó útján át érjük el belső, szilárd burkolatú útjukat. A sorompónál ne rémüljünk meg, ugyanis nem be, hanem már kifelé kívánunk menni, és ez nem szokott problémát okozni. Keresztezve a 45. sz. főutat, a Termál-tavat kettészelő földúton érünk immár a kertek alá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036elag)</w:t>
      </w:r>
      <w:r w:rsidRPr="00F45E6B">
        <w:rPr>
          <w:rFonts w:ascii="Comic Sans MS" w:hAnsi="Comic Sans MS"/>
          <w:sz w:val="20"/>
          <w:szCs w:val="20"/>
        </w:rPr>
        <w:t xml:space="preserve">. </w:t>
      </w:r>
      <w:r w:rsidR="008C1EED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sz w:val="20"/>
          <w:szCs w:val="20"/>
        </w:rPr>
        <w:t xml:space="preserve">Itt, a víz közelében rövid pihenőt is tarthatunk egy arra alkalmasnak ítélt partszakaszon. Továbbhaladva, a </w:t>
      </w:r>
      <w:proofErr w:type="spellStart"/>
      <w:r w:rsidRPr="00F45E6B">
        <w:rPr>
          <w:rFonts w:ascii="Comic Sans MS" w:hAnsi="Comic Sans MS"/>
          <w:sz w:val="20"/>
          <w:szCs w:val="20"/>
        </w:rPr>
        <w:t>Veker-ér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hídja előtt fordulunk a célegyenesbe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ÉNY-ra</w:t>
      </w:r>
      <w:proofErr w:type="spellEnd"/>
      <w:r w:rsidRPr="008C1EED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037elag)</w:t>
      </w:r>
      <w:r w:rsidRPr="00F45E6B">
        <w:rPr>
          <w:rFonts w:ascii="Comic Sans MS" w:hAnsi="Comic Sans MS"/>
          <w:sz w:val="20"/>
          <w:szCs w:val="20"/>
        </w:rPr>
        <w:t xml:space="preserve">. Szentes külterületét a nagyhegyi részen érjük el. A </w:t>
      </w:r>
      <w:proofErr w:type="spellStart"/>
      <w:r w:rsidRPr="00F45E6B">
        <w:rPr>
          <w:rFonts w:ascii="Comic Sans MS" w:hAnsi="Comic Sans MS"/>
          <w:sz w:val="20"/>
          <w:szCs w:val="20"/>
        </w:rPr>
        <w:t>Kispatéi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út felső végén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038elag)</w:t>
      </w:r>
      <w:r w:rsidRPr="00F45E6B">
        <w:rPr>
          <w:rFonts w:ascii="Comic Sans MS" w:hAnsi="Comic Sans MS"/>
          <w:sz w:val="20"/>
          <w:szCs w:val="20"/>
        </w:rPr>
        <w:t xml:space="preserve"> jobbra </w:t>
      </w:r>
      <w:r w:rsidRPr="008C1EED">
        <w:rPr>
          <w:rFonts w:ascii="Comic Sans MS" w:hAnsi="Comic Sans MS"/>
          <w:i/>
          <w:sz w:val="20"/>
          <w:szCs w:val="20"/>
        </w:rPr>
        <w:t>(ÉNY)</w:t>
      </w:r>
      <w:r w:rsidRPr="00F45E6B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F45E6B">
        <w:rPr>
          <w:rFonts w:ascii="Comic Sans MS" w:hAnsi="Comic Sans MS"/>
          <w:sz w:val="20"/>
          <w:szCs w:val="20"/>
        </w:rPr>
        <w:t>Nagyhegyszéli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út következik. Ennek végénél balra </w:t>
      </w:r>
      <w:r w:rsidRPr="008C1EED">
        <w:rPr>
          <w:rFonts w:ascii="Comic Sans MS" w:hAnsi="Comic Sans MS"/>
          <w:i/>
          <w:sz w:val="20"/>
          <w:szCs w:val="20"/>
        </w:rPr>
        <w:t>(NY)</w:t>
      </w:r>
      <w:r w:rsidRPr="00F45E6B">
        <w:rPr>
          <w:rFonts w:ascii="Comic Sans MS" w:hAnsi="Comic Sans MS"/>
          <w:sz w:val="20"/>
          <w:szCs w:val="20"/>
        </w:rPr>
        <w:t xml:space="preserve"> haladunk tovább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039elag)</w:t>
      </w:r>
      <w:r w:rsidRPr="00F45E6B">
        <w:rPr>
          <w:rFonts w:ascii="Comic Sans MS" w:hAnsi="Comic Sans MS"/>
          <w:sz w:val="20"/>
          <w:szCs w:val="20"/>
        </w:rPr>
        <w:t>, hogy a vasút</w:t>
      </w:r>
      <w:r w:rsidR="008C1EED">
        <w:rPr>
          <w:rFonts w:ascii="Comic Sans MS" w:hAnsi="Comic Sans MS"/>
          <w:sz w:val="20"/>
          <w:szCs w:val="20"/>
        </w:rPr>
        <w:t>i át</w:t>
      </w:r>
      <w:r w:rsidRPr="00F45E6B">
        <w:rPr>
          <w:rFonts w:ascii="Comic Sans MS" w:hAnsi="Comic Sans MS"/>
          <w:sz w:val="20"/>
          <w:szCs w:val="20"/>
        </w:rPr>
        <w:t xml:space="preserve">járón átkelve, a </w:t>
      </w:r>
      <w:proofErr w:type="spellStart"/>
      <w:r w:rsidRPr="00F45E6B">
        <w:rPr>
          <w:rFonts w:ascii="Comic Sans MS" w:hAnsi="Comic Sans MS"/>
          <w:sz w:val="20"/>
          <w:szCs w:val="20"/>
        </w:rPr>
        <w:t>hékédi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városrészben, a Munkás utcánál jobbra </w:t>
      </w:r>
      <w:r w:rsidRPr="008C1EED">
        <w:rPr>
          <w:rFonts w:ascii="Comic Sans MS" w:hAnsi="Comic Sans MS"/>
          <w:i/>
          <w:sz w:val="20"/>
          <w:szCs w:val="20"/>
        </w:rPr>
        <w:t>(ÉNY)</w:t>
      </w:r>
      <w:r w:rsidRPr="00F45E6B">
        <w:rPr>
          <w:rFonts w:ascii="Comic Sans MS" w:hAnsi="Comic Sans MS"/>
          <w:sz w:val="20"/>
          <w:szCs w:val="20"/>
        </w:rPr>
        <w:t xml:space="preserve"> fordulva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8C1EED">
        <w:rPr>
          <w:rFonts w:ascii="Comic Sans MS" w:hAnsi="Comic Sans MS"/>
          <w:i/>
          <w:sz w:val="20"/>
          <w:szCs w:val="20"/>
        </w:rPr>
        <w:t>.: 040elag)</w:t>
      </w:r>
      <w:r w:rsidRPr="00F45E6B">
        <w:rPr>
          <w:rFonts w:ascii="Comic Sans MS" w:hAnsi="Comic Sans MS"/>
          <w:sz w:val="20"/>
          <w:szCs w:val="20"/>
        </w:rPr>
        <w:t xml:space="preserve"> megérkezzünk az út első részében már bejárt Damjanich János utca kereszteződésébe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8C1EED">
        <w:rPr>
          <w:rFonts w:ascii="Comic Sans MS" w:hAnsi="Comic Sans MS"/>
          <w:i/>
          <w:sz w:val="20"/>
          <w:szCs w:val="20"/>
        </w:rPr>
        <w:t>.: 041elag)</w:t>
      </w:r>
      <w:r w:rsidRPr="00F45E6B">
        <w:rPr>
          <w:rFonts w:ascii="Comic Sans MS" w:hAnsi="Comic Sans MS"/>
          <w:sz w:val="20"/>
          <w:szCs w:val="20"/>
        </w:rPr>
        <w:t xml:space="preserve">. Innen egyenesen bringázzunk egészen a </w:t>
      </w:r>
      <w:proofErr w:type="spellStart"/>
      <w:r w:rsidRPr="00F45E6B">
        <w:rPr>
          <w:rFonts w:ascii="Comic Sans MS" w:hAnsi="Comic Sans MS"/>
          <w:sz w:val="20"/>
          <w:szCs w:val="20"/>
        </w:rPr>
        <w:t>Kurca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partjáig, elgurulva a 002elag útpont mellett. A vízparti park elérése után balra </w:t>
      </w:r>
      <w:r w:rsidRPr="008C1EED">
        <w:rPr>
          <w:rFonts w:ascii="Comic Sans MS" w:hAnsi="Comic Sans MS"/>
          <w:i/>
          <w:sz w:val="20"/>
          <w:szCs w:val="20"/>
        </w:rPr>
        <w:t>(DK)</w:t>
      </w:r>
      <w:r w:rsidRPr="00F45E6B">
        <w:rPr>
          <w:rFonts w:ascii="Comic Sans MS" w:hAnsi="Comic Sans MS"/>
          <w:sz w:val="20"/>
          <w:szCs w:val="20"/>
        </w:rPr>
        <w:t xml:space="preserve"> kanyarodva </w:t>
      </w:r>
      <w:r w:rsidRPr="008C1EE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8C1EE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8C1EED">
        <w:rPr>
          <w:rFonts w:ascii="Comic Sans MS" w:hAnsi="Comic Sans MS"/>
          <w:i/>
          <w:sz w:val="20"/>
          <w:szCs w:val="20"/>
        </w:rPr>
        <w:t xml:space="preserve"> 042elag)</w:t>
      </w:r>
      <w:r w:rsidRPr="00F45E6B">
        <w:rPr>
          <w:rFonts w:ascii="Comic Sans MS" w:hAnsi="Comic Sans MS"/>
          <w:sz w:val="20"/>
          <w:szCs w:val="20"/>
        </w:rPr>
        <w:t xml:space="preserve"> a Dessewffy Arisztid utca végénél kelünk át a víz felett, majd a lakótelepen át </w:t>
      </w:r>
      <w:r w:rsidRPr="008C1EED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8C1EED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8C1EED">
        <w:rPr>
          <w:rFonts w:ascii="Comic Sans MS" w:hAnsi="Comic Sans MS"/>
          <w:i/>
          <w:sz w:val="20"/>
          <w:szCs w:val="20"/>
        </w:rPr>
        <w:t xml:space="preserve"> követve)</w:t>
      </w:r>
      <w:r w:rsidRPr="00F45E6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45E6B">
        <w:rPr>
          <w:rFonts w:ascii="Comic Sans MS" w:hAnsi="Comic Sans MS"/>
          <w:sz w:val="20"/>
          <w:szCs w:val="20"/>
        </w:rPr>
        <w:t>Zolnay</w:t>
      </w:r>
      <w:proofErr w:type="spellEnd"/>
      <w:r w:rsidRPr="00F45E6B">
        <w:rPr>
          <w:rFonts w:ascii="Comic Sans MS" w:hAnsi="Comic Sans MS"/>
          <w:sz w:val="20"/>
          <w:szCs w:val="20"/>
        </w:rPr>
        <w:t xml:space="preserve"> Károly utca - Hegedűs László utca útvonalon elérve a </w:t>
      </w:r>
      <w:r w:rsidRPr="00F45E6B">
        <w:rPr>
          <w:rFonts w:ascii="Comic Sans MS" w:hAnsi="Comic Sans MS"/>
          <w:sz w:val="20"/>
          <w:szCs w:val="20"/>
        </w:rPr>
        <w:lastRenderedPageBreak/>
        <w:t>Janó György sétányt megérkezünk túránk kiindulási pontjára/célállomására.</w:t>
      </w:r>
      <w:r w:rsidRPr="00F45E6B">
        <w:rPr>
          <w:rFonts w:ascii="Comic Sans MS" w:hAnsi="Comic Sans MS"/>
          <w:sz w:val="20"/>
          <w:szCs w:val="20"/>
        </w:rPr>
        <w:br/>
      </w:r>
      <w:r w:rsidRPr="00F45E6B">
        <w:rPr>
          <w:rFonts w:ascii="Comic Sans MS" w:hAnsi="Comic Sans MS"/>
          <w:i/>
          <w:sz w:val="20"/>
          <w:szCs w:val="20"/>
        </w:rPr>
        <w:t>(Ezt a túrát tartósan száraz időben célszerű választani!)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E3B51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B1" w:rsidRDefault="00B557B1" w:rsidP="007C61E5">
      <w:r>
        <w:separator/>
      </w:r>
    </w:p>
  </w:endnote>
  <w:endnote w:type="continuationSeparator" w:id="0">
    <w:p w:rsidR="00B557B1" w:rsidRDefault="00B557B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814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81490" w:rsidRPr="00912675">
      <w:rPr>
        <w:rFonts w:ascii="Comic Sans MS" w:hAnsi="Comic Sans MS"/>
        <w:sz w:val="16"/>
        <w:szCs w:val="16"/>
      </w:rPr>
      <w:fldChar w:fldCharType="separate"/>
    </w:r>
    <w:r w:rsidR="00EE49E8">
      <w:rPr>
        <w:rFonts w:ascii="Comic Sans MS" w:hAnsi="Comic Sans MS"/>
        <w:noProof/>
        <w:sz w:val="16"/>
        <w:szCs w:val="16"/>
      </w:rPr>
      <w:t>6</w:t>
    </w:r>
    <w:r w:rsidR="00A814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B1" w:rsidRDefault="00B557B1" w:rsidP="007C61E5">
      <w:r>
        <w:separator/>
      </w:r>
    </w:p>
  </w:footnote>
  <w:footnote w:type="continuationSeparator" w:id="0">
    <w:p w:rsidR="00B557B1" w:rsidRDefault="00B557B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7gg4KPc6G6eSpJxmr3AvXn+Qyo=" w:salt="+vuKkDG69u+iJGmYb+0iz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724C"/>
    <w:rsid w:val="00056FC6"/>
    <w:rsid w:val="000C33BB"/>
    <w:rsid w:val="00143B79"/>
    <w:rsid w:val="00180008"/>
    <w:rsid w:val="001E08D2"/>
    <w:rsid w:val="00230167"/>
    <w:rsid w:val="00293DDB"/>
    <w:rsid w:val="002C18AA"/>
    <w:rsid w:val="002E08F8"/>
    <w:rsid w:val="00317F90"/>
    <w:rsid w:val="0036400B"/>
    <w:rsid w:val="00364F2D"/>
    <w:rsid w:val="00383690"/>
    <w:rsid w:val="004254B6"/>
    <w:rsid w:val="004334E9"/>
    <w:rsid w:val="00472146"/>
    <w:rsid w:val="004866AB"/>
    <w:rsid w:val="0049317B"/>
    <w:rsid w:val="004959FE"/>
    <w:rsid w:val="004B79D7"/>
    <w:rsid w:val="004D76BF"/>
    <w:rsid w:val="005509B8"/>
    <w:rsid w:val="00566CFC"/>
    <w:rsid w:val="005D1433"/>
    <w:rsid w:val="005D3015"/>
    <w:rsid w:val="0065578B"/>
    <w:rsid w:val="00747B8E"/>
    <w:rsid w:val="00775A03"/>
    <w:rsid w:val="007A2A11"/>
    <w:rsid w:val="007B5F61"/>
    <w:rsid w:val="007B7327"/>
    <w:rsid w:val="007C61E5"/>
    <w:rsid w:val="007E3B51"/>
    <w:rsid w:val="007F6A3F"/>
    <w:rsid w:val="008430EC"/>
    <w:rsid w:val="00854561"/>
    <w:rsid w:val="008C1EED"/>
    <w:rsid w:val="00912675"/>
    <w:rsid w:val="0094351D"/>
    <w:rsid w:val="009459CF"/>
    <w:rsid w:val="00961793"/>
    <w:rsid w:val="009B4074"/>
    <w:rsid w:val="009F61FC"/>
    <w:rsid w:val="00A269B1"/>
    <w:rsid w:val="00A76F9E"/>
    <w:rsid w:val="00A81490"/>
    <w:rsid w:val="00A94E8C"/>
    <w:rsid w:val="00AC7375"/>
    <w:rsid w:val="00AF7C12"/>
    <w:rsid w:val="00B311BA"/>
    <w:rsid w:val="00B557B1"/>
    <w:rsid w:val="00B6371E"/>
    <w:rsid w:val="00B93F11"/>
    <w:rsid w:val="00C462F4"/>
    <w:rsid w:val="00C641C0"/>
    <w:rsid w:val="00C94AF3"/>
    <w:rsid w:val="00CE0104"/>
    <w:rsid w:val="00D41EDE"/>
    <w:rsid w:val="00DE45C3"/>
    <w:rsid w:val="00E07D39"/>
    <w:rsid w:val="00E07ECB"/>
    <w:rsid w:val="00E130CE"/>
    <w:rsid w:val="00E3142D"/>
    <w:rsid w:val="00E37D10"/>
    <w:rsid w:val="00E87576"/>
    <w:rsid w:val="00E90856"/>
    <w:rsid w:val="00EE49E8"/>
    <w:rsid w:val="00F45E6B"/>
    <w:rsid w:val="00F561F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1303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2019-01-31T16:53:00Z</dcterms:modified>
</cp:coreProperties>
</file>