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A1F7C">
        <w:rPr>
          <w:rFonts w:ascii="Comic Sans MS" w:hAnsi="Comic Sans MS"/>
          <w:sz w:val="20"/>
          <w:szCs w:val="20"/>
        </w:rPr>
        <w:t>K505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A1F7C">
        <w:rPr>
          <w:rFonts w:ascii="Comic Sans MS" w:hAnsi="Comic Sans MS"/>
          <w:sz w:val="20"/>
          <w:szCs w:val="20"/>
        </w:rPr>
        <w:t xml:space="preserve"> 53,6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6A1F7C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6A1F7C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-2</w:t>
      </w:r>
      <w:r w:rsidR="006A1F7C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A1F7C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6A1F7C" w:rsidRPr="006A1F7C">
        <w:rPr>
          <w:rFonts w:ascii="Comic Sans MS" w:hAnsi="Comic Sans MS"/>
          <w:sz w:val="20"/>
          <w:szCs w:val="20"/>
        </w:rPr>
        <w:t>50-60 km-es edzőkör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6A1F7C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A1F7C">
        <w:rPr>
          <w:rFonts w:ascii="Comic Sans MS" w:hAnsi="Comic Sans MS"/>
          <w:sz w:val="20"/>
          <w:szCs w:val="20"/>
        </w:rPr>
        <w:t>53,6 km-es edző „körünk” jó minőségű úton vezet Gádoros határába. Ugyanazon a nyomvonalon jutunk el a fordulópontig, mint vissza.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A1F7C" w:rsidRPr="006A1F7C" w:rsidRDefault="006A1F7C" w:rsidP="006A1F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A1F7C">
        <w:rPr>
          <w:rFonts w:ascii="Comic Sans MS" w:hAnsi="Comic Sans MS"/>
          <w:sz w:val="20"/>
          <w:szCs w:val="20"/>
        </w:rPr>
        <w:t xml:space="preserve">Tréningünk a Széchenyi liget kapujából indulunk </w:t>
      </w:r>
      <w:r w:rsidRPr="006A1F7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A1F7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A1F7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A1F7C">
        <w:rPr>
          <w:rFonts w:ascii="Comic Sans MS" w:hAnsi="Comic Sans MS"/>
          <w:i/>
          <w:sz w:val="20"/>
          <w:szCs w:val="20"/>
        </w:rPr>
        <w:t xml:space="preserve"> 000iep)</w:t>
      </w:r>
      <w:r w:rsidRPr="006A1F7C">
        <w:rPr>
          <w:rFonts w:ascii="Comic Sans MS" w:hAnsi="Comic Sans MS"/>
          <w:sz w:val="20"/>
          <w:szCs w:val="20"/>
        </w:rPr>
        <w:t xml:space="preserve"> a városközpont irányába </w:t>
      </w:r>
      <w:r w:rsidRPr="006A1F7C">
        <w:rPr>
          <w:rFonts w:ascii="Comic Sans MS" w:hAnsi="Comic Sans MS"/>
          <w:i/>
          <w:sz w:val="20"/>
          <w:szCs w:val="20"/>
        </w:rPr>
        <w:t>(K)</w:t>
      </w:r>
      <w:r w:rsidRPr="006A1F7C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6A1F7C">
        <w:rPr>
          <w:rFonts w:ascii="Comic Sans MS" w:hAnsi="Comic Sans MS"/>
          <w:sz w:val="20"/>
          <w:szCs w:val="20"/>
        </w:rPr>
        <w:t>Kurca</w:t>
      </w:r>
      <w:proofErr w:type="spellEnd"/>
      <w:r w:rsidRPr="006A1F7C">
        <w:rPr>
          <w:rFonts w:ascii="Comic Sans MS" w:hAnsi="Comic Sans MS"/>
          <w:sz w:val="20"/>
          <w:szCs w:val="20"/>
        </w:rPr>
        <w:t xml:space="preserve"> felett átgurulva a kerékpárúton. Rögtön az első körforgalomnál balra tartsunk </w:t>
      </w:r>
      <w:r w:rsidRPr="006A1F7C">
        <w:rPr>
          <w:rFonts w:ascii="Comic Sans MS" w:hAnsi="Comic Sans MS"/>
          <w:i/>
          <w:sz w:val="20"/>
          <w:szCs w:val="20"/>
        </w:rPr>
        <w:t>(É)</w:t>
      </w:r>
      <w:r w:rsidRPr="006A1F7C">
        <w:rPr>
          <w:rFonts w:ascii="Comic Sans MS" w:hAnsi="Comic Sans MS"/>
          <w:sz w:val="20"/>
          <w:szCs w:val="20"/>
        </w:rPr>
        <w:t xml:space="preserve">! Kisebb utcákon keresztül szeljük át a várost a központ forgalmának kikerülése érdekében. </w:t>
      </w:r>
      <w:r w:rsidRPr="006A1F7C">
        <w:rPr>
          <w:rFonts w:ascii="Comic Sans MS" w:hAnsi="Comic Sans MS"/>
          <w:sz w:val="20"/>
          <w:szCs w:val="20"/>
        </w:rPr>
        <w:br/>
        <w:t xml:space="preserve">Kövessük a nyomvonalat az alábbi utcákon át: Tóth József u., </w:t>
      </w:r>
      <w:r w:rsidRPr="006A1F7C">
        <w:rPr>
          <w:rFonts w:ascii="Comic Sans MS" w:hAnsi="Comic Sans MS"/>
          <w:i/>
          <w:sz w:val="20"/>
          <w:szCs w:val="20"/>
        </w:rPr>
        <w:t>(jobbra)</w:t>
      </w:r>
      <w:r w:rsidRPr="006A1F7C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6A1F7C">
        <w:rPr>
          <w:rFonts w:ascii="Comic Sans MS" w:hAnsi="Comic Sans MS"/>
          <w:i/>
          <w:sz w:val="20"/>
          <w:szCs w:val="20"/>
        </w:rPr>
        <w:t>(jobbra)</w:t>
      </w:r>
      <w:r w:rsidRPr="006A1F7C">
        <w:rPr>
          <w:rFonts w:ascii="Comic Sans MS" w:hAnsi="Comic Sans MS"/>
          <w:sz w:val="20"/>
          <w:szCs w:val="20"/>
        </w:rPr>
        <w:t xml:space="preserve"> Bercsényi u., </w:t>
      </w:r>
      <w:r w:rsidRPr="006A1F7C">
        <w:rPr>
          <w:rFonts w:ascii="Comic Sans MS" w:hAnsi="Comic Sans MS"/>
          <w:i/>
          <w:sz w:val="20"/>
          <w:szCs w:val="20"/>
        </w:rPr>
        <w:t>(balra)</w:t>
      </w:r>
      <w:r w:rsidRPr="006A1F7C">
        <w:rPr>
          <w:rFonts w:ascii="Comic Sans MS" w:hAnsi="Comic Sans MS"/>
          <w:sz w:val="20"/>
          <w:szCs w:val="20"/>
        </w:rPr>
        <w:t xml:space="preserve"> Baross u., </w:t>
      </w:r>
      <w:r w:rsidRPr="006A1F7C">
        <w:rPr>
          <w:rFonts w:ascii="Comic Sans MS" w:hAnsi="Comic Sans MS"/>
          <w:i/>
          <w:sz w:val="20"/>
          <w:szCs w:val="20"/>
        </w:rPr>
        <w:t>(rögtön jobbra)</w:t>
      </w:r>
      <w:r w:rsidRPr="006A1F7C">
        <w:rPr>
          <w:rFonts w:ascii="Comic Sans MS" w:hAnsi="Comic Sans MS"/>
          <w:sz w:val="20"/>
          <w:szCs w:val="20"/>
        </w:rPr>
        <w:t xml:space="preserve"> Kolozsvár u., </w:t>
      </w:r>
      <w:r w:rsidRPr="006A1F7C">
        <w:rPr>
          <w:rFonts w:ascii="Comic Sans MS" w:hAnsi="Comic Sans MS"/>
          <w:i/>
          <w:sz w:val="20"/>
          <w:szCs w:val="20"/>
        </w:rPr>
        <w:t>(balra a vasútátjárón át)</w:t>
      </w:r>
      <w:r w:rsidRPr="006A1F7C">
        <w:rPr>
          <w:rFonts w:ascii="Comic Sans MS" w:hAnsi="Comic Sans MS"/>
          <w:sz w:val="20"/>
          <w:szCs w:val="20"/>
        </w:rPr>
        <w:t xml:space="preserve"> Attila út. </w:t>
      </w:r>
      <w:r>
        <w:rPr>
          <w:rFonts w:ascii="Comic Sans MS" w:hAnsi="Comic Sans MS"/>
          <w:sz w:val="20"/>
          <w:szCs w:val="20"/>
        </w:rPr>
        <w:br/>
      </w:r>
      <w:r w:rsidRPr="006A1F7C">
        <w:rPr>
          <w:rFonts w:ascii="Comic Sans MS" w:hAnsi="Comic Sans MS"/>
          <w:i/>
          <w:sz w:val="20"/>
          <w:szCs w:val="20"/>
        </w:rPr>
        <w:t>(Választhatjuk a belvároson át vezető kerékpárutat is, de ez esetben nagyobb figyelemre lesz szükségünk a biztonságos átjutáshoz.)</w:t>
      </w:r>
    </w:p>
    <w:p w:rsidR="006A1F7C" w:rsidRPr="006A1F7C" w:rsidRDefault="006A1F7C" w:rsidP="006A1F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A1F7C">
        <w:rPr>
          <w:rFonts w:ascii="Comic Sans MS" w:hAnsi="Comic Sans MS"/>
          <w:sz w:val="20"/>
          <w:szCs w:val="20"/>
        </w:rPr>
        <w:t xml:space="preserve">A vasútátjáró utáni körforgalmat elérve egyenesen haladjunk tovább a fábiáni úton </w:t>
      </w:r>
      <w:r w:rsidRPr="006A1F7C">
        <w:rPr>
          <w:rFonts w:ascii="Comic Sans MS" w:hAnsi="Comic Sans MS"/>
          <w:i/>
          <w:sz w:val="20"/>
          <w:szCs w:val="20"/>
        </w:rPr>
        <w:t>(4643)</w:t>
      </w:r>
      <w:r w:rsidRPr="006A1F7C">
        <w:rPr>
          <w:rFonts w:ascii="Comic Sans MS" w:hAnsi="Comic Sans MS"/>
          <w:sz w:val="20"/>
          <w:szCs w:val="20"/>
        </w:rPr>
        <w:t xml:space="preserve">, melyre a 65,7 km szelvényben térünk rá. </w:t>
      </w:r>
      <w:r>
        <w:rPr>
          <w:rFonts w:ascii="Comic Sans MS" w:hAnsi="Comic Sans MS"/>
          <w:sz w:val="20"/>
          <w:szCs w:val="20"/>
        </w:rPr>
        <w:br/>
      </w:r>
      <w:r w:rsidRPr="006A1F7C">
        <w:rPr>
          <w:rFonts w:ascii="Comic Sans MS" w:hAnsi="Comic Sans MS"/>
          <w:sz w:val="20"/>
          <w:szCs w:val="20"/>
        </w:rPr>
        <w:t xml:space="preserve">Mérsékelt forgalom mellett, jó minőségű úton tekerhetjük pedálunkat. Útközben elgurulunk a Kunhalmok egyike, Kántor-halom, majd a </w:t>
      </w:r>
      <w:proofErr w:type="spellStart"/>
      <w:r w:rsidRPr="006A1F7C">
        <w:rPr>
          <w:rFonts w:ascii="Comic Sans MS" w:hAnsi="Comic Sans MS"/>
          <w:sz w:val="20"/>
          <w:szCs w:val="20"/>
        </w:rPr>
        <w:t>dónáti</w:t>
      </w:r>
      <w:proofErr w:type="spellEnd"/>
      <w:r w:rsidRPr="006A1F7C">
        <w:rPr>
          <w:rFonts w:ascii="Comic Sans MS" w:hAnsi="Comic Sans MS"/>
          <w:sz w:val="20"/>
          <w:szCs w:val="20"/>
        </w:rPr>
        <w:t xml:space="preserve"> bekötőút mellett. Odébb, az 58 km táblát megelőző és követő nagy kanyarulat között átgurulunk a </w:t>
      </w:r>
      <w:proofErr w:type="spellStart"/>
      <w:r w:rsidRPr="006A1F7C">
        <w:rPr>
          <w:rFonts w:ascii="Comic Sans MS" w:hAnsi="Comic Sans MS"/>
          <w:sz w:val="20"/>
          <w:szCs w:val="20"/>
        </w:rPr>
        <w:t>Kórógy-ér</w:t>
      </w:r>
      <w:proofErr w:type="spellEnd"/>
      <w:r w:rsidRPr="006A1F7C">
        <w:rPr>
          <w:rFonts w:ascii="Comic Sans MS" w:hAnsi="Comic Sans MS"/>
          <w:sz w:val="20"/>
          <w:szCs w:val="20"/>
        </w:rPr>
        <w:t xml:space="preserve"> hídján. A kanyarulatokból kiérve egyenesen hajthatunk. Fábiánsebestyén belterületén az 53-as km táblánál a Nagymágocs, Eperjes kereszteződésben egyenesen haladjunk tovább. </w:t>
      </w:r>
      <w:r w:rsidRPr="006A1F7C">
        <w:rPr>
          <w:rFonts w:ascii="Comic Sans MS" w:hAnsi="Comic Sans MS"/>
          <w:sz w:val="20"/>
          <w:szCs w:val="20"/>
        </w:rPr>
        <w:br/>
        <w:t xml:space="preserve">Később elhaladunk az Almáskert buszmegálló és vasúti megálló mellett, mely a balunkon lévő néhány épületnél található, valamint Eperjes-Újvárost is elhagyjuk. </w:t>
      </w:r>
      <w:r>
        <w:rPr>
          <w:rFonts w:ascii="Comic Sans MS" w:hAnsi="Comic Sans MS"/>
          <w:sz w:val="20"/>
          <w:szCs w:val="20"/>
        </w:rPr>
        <w:br/>
      </w:r>
      <w:r w:rsidRPr="006A1F7C">
        <w:rPr>
          <w:rFonts w:ascii="Comic Sans MS" w:hAnsi="Comic Sans MS"/>
          <w:sz w:val="20"/>
          <w:szCs w:val="20"/>
        </w:rPr>
        <w:t>A jobbról becsatlakozó Alföldi Kéktúra észlelésé</w:t>
      </w:r>
      <w:r>
        <w:rPr>
          <w:rFonts w:ascii="Comic Sans MS" w:hAnsi="Comic Sans MS"/>
          <w:sz w:val="20"/>
          <w:szCs w:val="20"/>
        </w:rPr>
        <w:t>t</w:t>
      </w:r>
      <w:r w:rsidRPr="006A1F7C">
        <w:rPr>
          <w:rFonts w:ascii="Comic Sans MS" w:hAnsi="Comic Sans MS"/>
          <w:sz w:val="20"/>
          <w:szCs w:val="20"/>
        </w:rPr>
        <w:t xml:space="preserve"> követően nem sokkal, elérjük a megyehatáron található </w:t>
      </w:r>
      <w:r w:rsidRPr="006A1F7C">
        <w:rPr>
          <w:rFonts w:ascii="Comic Sans MS" w:hAnsi="Comic Sans MS"/>
          <w:i/>
          <w:sz w:val="20"/>
          <w:szCs w:val="20"/>
        </w:rPr>
        <w:t>(43,2 km szelvény)</w:t>
      </w:r>
      <w:r w:rsidRPr="006A1F7C">
        <w:rPr>
          <w:rFonts w:ascii="Comic Sans MS" w:hAnsi="Comic Sans MS"/>
          <w:sz w:val="20"/>
          <w:szCs w:val="20"/>
        </w:rPr>
        <w:t xml:space="preserve"> eperjesi leágazást. Ez edzőkörünk fordulópontja </w:t>
      </w:r>
      <w:r w:rsidRPr="006A1F7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A1F7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A1F7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A1F7C">
        <w:rPr>
          <w:rFonts w:ascii="Comic Sans MS" w:hAnsi="Comic Sans MS"/>
          <w:i/>
          <w:sz w:val="20"/>
          <w:szCs w:val="20"/>
        </w:rPr>
        <w:t xml:space="preserve"> 019ford)</w:t>
      </w:r>
      <w:r w:rsidRPr="006A1F7C">
        <w:rPr>
          <w:rFonts w:ascii="Comic Sans MS" w:hAnsi="Comic Sans MS"/>
          <w:sz w:val="20"/>
          <w:szCs w:val="20"/>
        </w:rPr>
        <w:t xml:space="preserve">. </w:t>
      </w:r>
    </w:p>
    <w:p w:rsidR="006A1F7C" w:rsidRPr="006A1F7C" w:rsidRDefault="006A1F7C" w:rsidP="006A1F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A1F7C">
        <w:rPr>
          <w:rFonts w:ascii="Comic Sans MS" w:hAnsi="Comic Sans MS"/>
          <w:sz w:val="20"/>
          <w:szCs w:val="20"/>
        </w:rPr>
        <w:lastRenderedPageBreak/>
        <w:t xml:space="preserve">Akinek visszaindulás előtt frissítő pontra van szüksége, az guruljon beljebb Gádoros felé, de számoljon az útminőségének romlásával. </w:t>
      </w:r>
      <w:r>
        <w:rPr>
          <w:rFonts w:ascii="Comic Sans MS" w:hAnsi="Comic Sans MS"/>
          <w:sz w:val="20"/>
          <w:szCs w:val="20"/>
        </w:rPr>
        <w:br/>
      </w:r>
      <w:r w:rsidRPr="006A1F7C">
        <w:rPr>
          <w:rFonts w:ascii="Comic Sans MS" w:hAnsi="Comic Sans MS"/>
          <w:i/>
          <w:sz w:val="20"/>
          <w:szCs w:val="20"/>
        </w:rPr>
        <w:t>(Itt a fordulópont közelében /D-i oldal/ lévő közkút, nem üzemel!)</w:t>
      </w:r>
    </w:p>
    <w:p w:rsidR="00AC7375" w:rsidRDefault="006A1F7C" w:rsidP="006A1F7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A1F7C">
        <w:rPr>
          <w:rFonts w:ascii="Comic Sans MS" w:hAnsi="Comic Sans MS"/>
          <w:sz w:val="20"/>
          <w:szCs w:val="20"/>
        </w:rPr>
        <w:t>Visszafelé vezető utunkon, kövessük az idefelé bejárt nyomvonalat, esetleg a szentesi szakaszon, válasszuk a városközponti részein átvezető lehetőséget.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430EC" w:rsidRPr="008430EC">
        <w:rPr>
          <w:rFonts w:ascii="Comic Sans MS" w:hAnsi="Comic Sans MS"/>
          <w:sz w:val="20"/>
          <w:szCs w:val="20"/>
        </w:rPr>
        <w:t>Vukovich</w:t>
      </w:r>
      <w:proofErr w:type="spellEnd"/>
      <w:r w:rsidR="008430EC" w:rsidRPr="008430EC">
        <w:rPr>
          <w:rFonts w:ascii="Comic Sans MS" w:hAnsi="Comic Sans MS"/>
          <w:sz w:val="20"/>
          <w:szCs w:val="20"/>
        </w:rPr>
        <w:t xml:space="preserve">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6A" w:rsidRDefault="00A1136A" w:rsidP="007C61E5">
      <w:r>
        <w:separator/>
      </w:r>
    </w:p>
  </w:endnote>
  <w:endnote w:type="continuationSeparator" w:id="0">
    <w:p w:rsidR="00A1136A" w:rsidRDefault="00A1136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94E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94EBD" w:rsidRPr="00912675">
      <w:rPr>
        <w:rFonts w:ascii="Comic Sans MS" w:hAnsi="Comic Sans MS"/>
        <w:sz w:val="16"/>
        <w:szCs w:val="16"/>
      </w:rPr>
      <w:fldChar w:fldCharType="separate"/>
    </w:r>
    <w:r w:rsidR="009F5FE7">
      <w:rPr>
        <w:rFonts w:ascii="Comic Sans MS" w:hAnsi="Comic Sans MS"/>
        <w:noProof/>
        <w:sz w:val="16"/>
        <w:szCs w:val="16"/>
      </w:rPr>
      <w:t>2</w:t>
    </w:r>
    <w:r w:rsidR="00894E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6A" w:rsidRDefault="00A1136A" w:rsidP="007C61E5">
      <w:r>
        <w:separator/>
      </w:r>
    </w:p>
  </w:footnote>
  <w:footnote w:type="continuationSeparator" w:id="0">
    <w:p w:rsidR="00A1136A" w:rsidRDefault="00A1136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6uYg94S2rjatUeoAIiMR4Ckjq8=" w:salt="+YcidCH39fBm2AwpzBluR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6A1F7C"/>
    <w:rsid w:val="00775A03"/>
    <w:rsid w:val="007A2A11"/>
    <w:rsid w:val="007B5F61"/>
    <w:rsid w:val="007B7327"/>
    <w:rsid w:val="007C61E5"/>
    <w:rsid w:val="007F6A3F"/>
    <w:rsid w:val="008430EC"/>
    <w:rsid w:val="00854561"/>
    <w:rsid w:val="00894EBD"/>
    <w:rsid w:val="00912675"/>
    <w:rsid w:val="0094351D"/>
    <w:rsid w:val="009459CF"/>
    <w:rsid w:val="00961793"/>
    <w:rsid w:val="009F5FE7"/>
    <w:rsid w:val="009F61FC"/>
    <w:rsid w:val="00A1136A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2018-03-20T11:23:00Z</dcterms:modified>
</cp:coreProperties>
</file>